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CA97" w14:textId="35414A11" w:rsidR="00080BED" w:rsidRDefault="00BE768B" w:rsidP="00CE046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A1CE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4637A">
        <w:rPr>
          <w:rFonts w:ascii="Times New Roman" w:hAnsi="Times New Roman" w:cs="Times New Roman"/>
          <w:sz w:val="24"/>
          <w:szCs w:val="24"/>
          <w:lang w:val="ro-RO"/>
        </w:rPr>
        <w:t>6301</w:t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4637A">
        <w:rPr>
          <w:rFonts w:ascii="Times New Roman" w:hAnsi="Times New Roman" w:cs="Times New Roman"/>
          <w:sz w:val="24"/>
          <w:szCs w:val="24"/>
          <w:lang w:val="ro-RO"/>
        </w:rPr>
        <w:t>11</w:t>
      </w:r>
      <w:r w:rsidR="00BA38B6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9803F5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BA38B6">
        <w:rPr>
          <w:rFonts w:ascii="Times New Roman" w:hAnsi="Times New Roman" w:cs="Times New Roman"/>
          <w:sz w:val="24"/>
          <w:szCs w:val="24"/>
          <w:lang w:val="ro-RO"/>
        </w:rPr>
        <w:t>.2025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  <w:t>VIZAT</w:t>
      </w:r>
    </w:p>
    <w:p w14:paraId="668D25F9" w14:textId="77777777" w:rsidR="00CE0463" w:rsidRDefault="00CE0463" w:rsidP="00CE046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</w:p>
    <w:p w14:paraId="0768153A" w14:textId="44FC70CD" w:rsidR="00CE0463" w:rsidRDefault="00CE0463" w:rsidP="00CE046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PRIMAR,</w:t>
      </w:r>
    </w:p>
    <w:p w14:paraId="62007705" w14:textId="7F4BC092" w:rsidR="00CE0463" w:rsidRDefault="00CE0463" w:rsidP="00CE046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Ing. MARIUS IOAN URSACIUC</w:t>
      </w:r>
    </w:p>
    <w:p w14:paraId="48077715" w14:textId="6E630D81" w:rsidR="00CE0463" w:rsidRPr="00817725" w:rsidRDefault="00CE0463" w:rsidP="00CE0463">
      <w:pPr>
        <w:spacing w:after="662" w:line="276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8BCCFCE" w14:textId="77777777" w:rsidR="00080BED" w:rsidRPr="00817725" w:rsidRDefault="004300E8" w:rsidP="00817725">
      <w:pPr>
        <w:spacing w:after="17" w:line="259" w:lineRule="auto"/>
        <w:ind w:left="0" w:right="2"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>RAPORTUL INFORMĂRII SI CONSULTĂRII PUBLICULUI PENTRU</w:t>
      </w:r>
    </w:p>
    <w:p w14:paraId="61E5551E" w14:textId="3797CE5E" w:rsidR="005B31BA" w:rsidRDefault="004300E8" w:rsidP="00AB266E">
      <w:pPr>
        <w:spacing w:after="0" w:line="267" w:lineRule="auto"/>
        <w:ind w:righ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DOCUMENTAȚIA PLAN URBANISTIC ZONAL </w:t>
      </w:r>
      <w:bookmarkStart w:id="0" w:name="_Hlk147830634"/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pentru introducerea terenului în suprafață de </w:t>
      </w:r>
      <w:r w:rsidR="00B4637A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4145</w:t>
      </w:r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mp în intravilanul Orașului Gura Humorului, în vederea </w:t>
      </w:r>
      <w:r w:rsidR="00CA1CE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construirii unei </w:t>
      </w:r>
      <w:r w:rsidR="00B4637A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pensiuni turistice</w:t>
      </w:r>
      <w:r w:rsidR="00CA1CE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9803F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</w:t>
      </w:r>
      <w:r w:rsidR="00CA1CE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+P+</w:t>
      </w:r>
      <w:r w:rsidR="00B4637A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3E</w:t>
      </w:r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teren situat în </w:t>
      </w:r>
      <w:r w:rsidR="00CA1CE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orașul Gura Humorului, str. </w:t>
      </w:r>
      <w:proofErr w:type="spellStart"/>
      <w:r w:rsidR="00B4637A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Wurzburg</w:t>
      </w:r>
      <w:proofErr w:type="spellEnd"/>
      <w:r w:rsidR="00CA1CE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f</w:t>
      </w:r>
      <w:proofErr w:type="spellStart"/>
      <w:r w:rsidR="00CA1CE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n</w:t>
      </w:r>
      <w:proofErr w:type="spellEnd"/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județul Suceava, identic cu </w:t>
      </w:r>
      <w:proofErr w:type="spellStart"/>
      <w:r w:rsidR="008228BB" w:rsidRPr="008228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pf</w:t>
      </w:r>
      <w:proofErr w:type="spellEnd"/>
      <w:r w:rsidR="008228BB" w:rsidRPr="008228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9803F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3</w:t>
      </w:r>
      <w:r w:rsidR="00B4637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9434</w:t>
      </w:r>
      <w:r w:rsidR="008228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din </w:t>
      </w:r>
      <w:r w:rsidR="008228BB" w:rsidRPr="008228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CF </w:t>
      </w:r>
      <w:r w:rsidR="00B4637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39434</w:t>
      </w:r>
      <w:r w:rsidR="008228BB" w:rsidRPr="008228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Gura Humorului</w:t>
      </w:r>
    </w:p>
    <w:p w14:paraId="6C8C196F" w14:textId="239CA587" w:rsidR="00080BED" w:rsidRPr="00CA1CE1" w:rsidRDefault="00AB266E" w:rsidP="00AB266E">
      <w:pPr>
        <w:spacing w:after="0" w:line="267" w:lineRule="auto"/>
        <w:ind w:righ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– beneficiar </w:t>
      </w:r>
      <w:proofErr w:type="spellStart"/>
      <w:r w:rsidR="00B4637A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Bradatan</w:t>
      </w:r>
      <w:proofErr w:type="spellEnd"/>
      <w:r w:rsidR="00B4637A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Alexandru</w:t>
      </w:r>
    </w:p>
    <w:bookmarkEnd w:id="0"/>
    <w:p w14:paraId="5A34DD1A" w14:textId="77777777" w:rsidR="00AB266E" w:rsidRPr="00817725" w:rsidRDefault="00AB266E" w:rsidP="00AB266E">
      <w:pPr>
        <w:spacing w:after="0" w:line="267" w:lineRule="auto"/>
        <w:ind w:right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5B8B833" w14:textId="228D354E" w:rsidR="00080BED" w:rsidRPr="00FC59F8" w:rsidRDefault="004300E8" w:rsidP="00FC59F8">
      <w:pPr>
        <w:spacing w:after="0" w:line="267" w:lineRule="auto"/>
        <w:ind w:right="0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772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13B9">
        <w:rPr>
          <w:rFonts w:ascii="Times New Roman" w:hAnsi="Times New Roman" w:cs="Times New Roman"/>
          <w:sz w:val="24"/>
          <w:szCs w:val="24"/>
          <w:lang w:val="ro-RO"/>
        </w:rPr>
        <w:t>In conformitate cu prevederile Ordinului MDRL nr.</w:t>
      </w:r>
      <w:r w:rsidR="00E439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13B9">
        <w:rPr>
          <w:rFonts w:ascii="Times New Roman" w:hAnsi="Times New Roman" w:cs="Times New Roman"/>
          <w:sz w:val="24"/>
          <w:szCs w:val="24"/>
          <w:lang w:val="ro-RO"/>
        </w:rPr>
        <w:t>2701/2010 pentru aprobarea Metodologiei de informare si consultare a publicului cu privire la elaborarea sau revizuirea planurilor de amenajare a teritoriului si de urbanism</w:t>
      </w:r>
      <w:r w:rsidRPr="00D513B9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, </w:t>
      </w:r>
      <w:r w:rsidRPr="00D513B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s-a </w:t>
      </w:r>
      <w:proofErr w:type="spellStart"/>
      <w:r w:rsidRPr="00D513B9">
        <w:rPr>
          <w:rFonts w:ascii="Times New Roman" w:hAnsi="Times New Roman" w:cs="Times New Roman"/>
          <w:color w:val="auto"/>
          <w:sz w:val="24"/>
          <w:szCs w:val="24"/>
          <w:lang w:val="ro-RO"/>
        </w:rPr>
        <w:t>intocmit</w:t>
      </w:r>
      <w:proofErr w:type="spellEnd"/>
      <w:r w:rsidRPr="00D513B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prezentul raport privind Planul Urbanistic Zonal</w:t>
      </w:r>
      <w:r w:rsidRPr="00D513B9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pentru introducerea terenului </w:t>
      </w:r>
      <w:bookmarkStart w:id="1" w:name="_Hlk194649231"/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suprafață de </w:t>
      </w:r>
      <w:r w:rsidR="003048E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4145</w:t>
      </w:r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mp în intravilanul Orașului Gura Humorului, în vederea construirii unei </w:t>
      </w:r>
      <w:r w:rsidR="003048E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pensiuni cu regim de </w:t>
      </w:r>
      <w:proofErr w:type="spellStart"/>
      <w:r w:rsidR="003048E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inaltime</w:t>
      </w:r>
      <w:proofErr w:type="spellEnd"/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D50A4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D</w:t>
      </w:r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+P+</w:t>
      </w:r>
      <w:r w:rsidR="003048E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3</w:t>
      </w:r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E, teren situat în orașul Gura Humorului, str. </w:t>
      </w:r>
      <w:proofErr w:type="spellStart"/>
      <w:r w:rsidR="003048E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Wurzburg</w:t>
      </w:r>
      <w:proofErr w:type="spellEnd"/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fn, județul Suceava, </w:t>
      </w:r>
      <w:bookmarkEnd w:id="1"/>
      <w:r w:rsidR="00FC59F8" w:rsidRP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identic cu </w:t>
      </w:r>
      <w:proofErr w:type="spellStart"/>
      <w:r w:rsidR="00FC59F8" w:rsidRPr="00FC59F8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>pf</w:t>
      </w:r>
      <w:proofErr w:type="spellEnd"/>
      <w:r w:rsidR="00FC59F8" w:rsidRPr="00FC59F8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 xml:space="preserve"> </w:t>
      </w:r>
      <w:r w:rsidR="003048E7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>39434</w:t>
      </w:r>
      <w:r w:rsidR="00FC59F8" w:rsidRPr="00FC59F8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 xml:space="preserve"> din CF </w:t>
      </w:r>
      <w:r w:rsidR="003048E7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>39434</w:t>
      </w:r>
      <w:r w:rsidR="00FC59F8" w:rsidRPr="00FC59F8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 xml:space="preserve"> </w:t>
      </w:r>
      <w:r w:rsidR="00FC59F8" w:rsidRPr="00FC59F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Gura Humorului – beneficiar </w:t>
      </w:r>
      <w:proofErr w:type="spellStart"/>
      <w:r w:rsidR="003048E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Bradatan</w:t>
      </w:r>
      <w:proofErr w:type="spellEnd"/>
      <w:r w:rsidR="003048E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Alexandru</w:t>
      </w:r>
      <w:r w:rsidR="00CA1CE1" w:rsidRPr="00FC59F8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48E09E2" w14:textId="27022E0E" w:rsidR="00080BED" w:rsidRPr="00D513B9" w:rsidRDefault="004300E8" w:rsidP="00D513B9">
      <w:pPr>
        <w:spacing w:after="0" w:line="267" w:lineRule="auto"/>
        <w:ind w:right="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772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13B9">
        <w:rPr>
          <w:rFonts w:ascii="Times New Roman" w:hAnsi="Times New Roman" w:cs="Times New Roman"/>
          <w:sz w:val="24"/>
          <w:szCs w:val="24"/>
          <w:lang w:val="ro-RO"/>
        </w:rPr>
        <w:t xml:space="preserve">In vederea </w:t>
      </w:r>
      <w:proofErr w:type="spellStart"/>
      <w:r w:rsidRPr="00D513B9">
        <w:rPr>
          <w:rFonts w:ascii="Times New Roman" w:hAnsi="Times New Roman" w:cs="Times New Roman"/>
          <w:sz w:val="24"/>
          <w:szCs w:val="24"/>
          <w:lang w:val="ro-RO"/>
        </w:rPr>
        <w:t>aprobarii</w:t>
      </w:r>
      <w:proofErr w:type="spellEnd"/>
      <w:r w:rsidRPr="00D513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513B9">
        <w:rPr>
          <w:rFonts w:ascii="Times New Roman" w:hAnsi="Times New Roman" w:cs="Times New Roman"/>
          <w:sz w:val="24"/>
          <w:szCs w:val="24"/>
          <w:lang w:val="ro-RO"/>
        </w:rPr>
        <w:t>documentatiei</w:t>
      </w:r>
      <w:proofErr w:type="spellEnd"/>
      <w:r w:rsidRPr="00D513B9">
        <w:rPr>
          <w:rFonts w:ascii="Times New Roman" w:hAnsi="Times New Roman" w:cs="Times New Roman"/>
          <w:sz w:val="24"/>
          <w:szCs w:val="24"/>
          <w:lang w:val="ro-RO"/>
        </w:rPr>
        <w:t xml:space="preserve"> de urbanism Plan Urbanistic Zonal </w:t>
      </w:r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pentru introducerea terenului </w:t>
      </w:r>
      <w:r w:rsidR="008228BB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suprafață de </w:t>
      </w:r>
      <w:r w:rsidR="003048E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4145</w:t>
      </w:r>
      <w:r w:rsidR="008228BB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mp în intravilanul Orașului Gura Humorului, în vederea construirii unei </w:t>
      </w:r>
      <w:r w:rsidR="003048E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pensiuni turistice</w:t>
      </w:r>
      <w:r w:rsidR="008228BB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D50A4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D</w:t>
      </w:r>
      <w:r w:rsidR="008228BB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+P+</w:t>
      </w:r>
      <w:r w:rsidR="003048E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3</w:t>
      </w:r>
      <w:r w:rsidR="008228BB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E, teren situat în orașul Gura Humorului, str. </w:t>
      </w:r>
      <w:proofErr w:type="spellStart"/>
      <w:r w:rsidR="003048E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Wurzburg</w:t>
      </w:r>
      <w:proofErr w:type="spellEnd"/>
      <w:r w:rsidR="008228BB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fn, județul Suceava, identic </w:t>
      </w:r>
      <w:r w:rsidR="008228BB" w:rsidRPr="008228B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cu </w:t>
      </w:r>
      <w:proofErr w:type="spellStart"/>
      <w:r w:rsidR="008228BB" w:rsidRPr="008228BB">
        <w:rPr>
          <w:rFonts w:ascii="Times New Roman" w:hAnsi="Times New Roman" w:cs="Times New Roman"/>
          <w:bCs/>
          <w:sz w:val="24"/>
          <w:szCs w:val="24"/>
          <w:lang w:val="es-ES_tradnl"/>
        </w:rPr>
        <w:t>pf</w:t>
      </w:r>
      <w:proofErr w:type="spellEnd"/>
      <w:r w:rsidR="008228BB" w:rsidRPr="008228B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3048E7">
        <w:rPr>
          <w:rFonts w:ascii="Times New Roman" w:hAnsi="Times New Roman" w:cs="Times New Roman"/>
          <w:bCs/>
          <w:sz w:val="24"/>
          <w:szCs w:val="24"/>
          <w:lang w:val="es-ES_tradnl"/>
        </w:rPr>
        <w:t>39434</w:t>
      </w:r>
      <w:r w:rsidR="008228BB" w:rsidRPr="008228B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din CF </w:t>
      </w:r>
      <w:r w:rsidR="003048E7">
        <w:rPr>
          <w:rFonts w:ascii="Times New Roman" w:hAnsi="Times New Roman" w:cs="Times New Roman"/>
          <w:bCs/>
          <w:sz w:val="24"/>
          <w:szCs w:val="24"/>
          <w:lang w:val="es-ES_tradnl"/>
        </w:rPr>
        <w:t>39434</w:t>
      </w:r>
      <w:r w:rsidR="00FC59F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8228BB" w:rsidRPr="008228B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Gura Humorului – beneficiar </w:t>
      </w:r>
      <w:proofErr w:type="spellStart"/>
      <w:r w:rsidR="003048E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Bradatan</w:t>
      </w:r>
      <w:proofErr w:type="spellEnd"/>
      <w:r w:rsidR="003048E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Alexandru</w:t>
      </w:r>
      <w:r w:rsidRPr="0081772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,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au fost parcurse etapele legale de informare si consultare a publicului 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atat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initiato</w:t>
      </w:r>
      <w:r w:rsidR="00FC59F8">
        <w:rPr>
          <w:rFonts w:ascii="Times New Roman" w:hAnsi="Times New Roman" w:cs="Times New Roman"/>
          <w:sz w:val="24"/>
          <w:szCs w:val="24"/>
          <w:lang w:val="ro-RO"/>
        </w:rPr>
        <w:t>rul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proiectului</w:t>
      </w:r>
      <w:r w:rsidR="00FC59F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1772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3048E7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Bradatan</w:t>
      </w:r>
      <w:proofErr w:type="spellEnd"/>
      <w:r w:rsidR="003048E7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Alexandru</w:t>
      </w:r>
      <w:r w:rsidR="00B55AD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prin proiectant </w:t>
      </w:r>
      <w:r w:rsidR="00D513B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SC </w:t>
      </w:r>
      <w:r w:rsidR="00D50A4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ZEN STUDI</w:t>
      </w:r>
      <w:r w:rsidR="003048E7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</w:t>
      </w:r>
      <w:r w:rsidR="00D50A4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AGD</w:t>
      </w:r>
      <w:r w:rsidR="00D513B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SRL</w:t>
      </w:r>
      <w:r w:rsidR="00B55AD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,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cat si de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reprezentantii</w:t>
      </w:r>
      <w:proofErr w:type="spellEnd"/>
      <w:r w:rsid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513B9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5AD8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prin structuri de specialitate ce asigura elaborarea </w:t>
      </w:r>
      <w:r w:rsidR="00FC59F8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aportului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informarii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consultarii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publicului referitor la opiniile colectate,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raspunsurile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formulate si argumentarea lor.</w:t>
      </w:r>
    </w:p>
    <w:p w14:paraId="081E1B11" w14:textId="77A70C2B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5AD8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Suprafata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teren studiata pentru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intocmire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PUZ este de </w:t>
      </w:r>
      <w:r w:rsidR="003048E7">
        <w:rPr>
          <w:rFonts w:ascii="Times New Roman" w:eastAsia="Times New Roman" w:hAnsi="Times New Roman" w:cs="Times New Roman"/>
          <w:sz w:val="24"/>
          <w:szCs w:val="24"/>
          <w:lang w:val="ro-RO"/>
        </w:rPr>
        <w:t>4145</w:t>
      </w:r>
      <w:r w:rsidRPr="008177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mp , teren situat in </w:t>
      </w:r>
      <w:r w:rsidR="00D61808" w:rsidRPr="00D6180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orașul Gura Humorului, str. </w:t>
      </w:r>
      <w:proofErr w:type="spellStart"/>
      <w:r w:rsidR="003048E7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Wurzburg</w:t>
      </w:r>
      <w:proofErr w:type="spellEnd"/>
      <w:r w:rsidR="00D61808" w:rsidRPr="00D6180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="00D61808" w:rsidRPr="00D6180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fn</w:t>
      </w:r>
      <w:proofErr w:type="spellEnd"/>
      <w:r w:rsidR="00D61808" w:rsidRPr="00D6180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județul Suceava, identic cu </w:t>
      </w:r>
      <w:proofErr w:type="spellStart"/>
      <w:r w:rsidR="00D61808" w:rsidRPr="00D61808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pf</w:t>
      </w:r>
      <w:proofErr w:type="spellEnd"/>
      <w:r w:rsidR="00C1001B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 xml:space="preserve"> </w:t>
      </w:r>
      <w:r w:rsidR="003048E7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39434</w:t>
      </w:r>
      <w:r w:rsidR="00C1001B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 xml:space="preserve"> </w:t>
      </w:r>
      <w:r w:rsidR="00D61808" w:rsidRPr="00D61808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 xml:space="preserve">din CF </w:t>
      </w:r>
      <w:r w:rsidR="003048E7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39434</w:t>
      </w:r>
      <w:r w:rsidR="00D61808" w:rsidRPr="00D61808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 xml:space="preserve"> </w:t>
      </w:r>
      <w:r w:rsidR="00D61808" w:rsidRPr="00D61808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Gura Humorului</w:t>
      </w:r>
      <w:r w:rsidR="00AA1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, județul Suceava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, zona extravilan</w:t>
      </w:r>
      <w:r w:rsidR="00D513B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6010750" w14:textId="0B20553F" w:rsidR="00080BED" w:rsidRPr="00817725" w:rsidRDefault="004300E8" w:rsidP="00C51277">
      <w:pPr>
        <w:ind w:right="0" w:firstLine="71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Informarea si consultarea publica s-a derulat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respectand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etapele din cadrul procesului de elaborare sau revizuire a planurilor de urbanism sau amenajare a teritoriului:</w:t>
      </w:r>
    </w:p>
    <w:p w14:paraId="70823B03" w14:textId="72730343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C512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Etapa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pregatitoare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prin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anuntarea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intentiei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elaborare;</w:t>
      </w:r>
    </w:p>
    <w:p w14:paraId="4F1ECFB6" w14:textId="41511614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C512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Etapa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elaborarii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propunerilor ce vor fi supuse procesului de avizare;</w:t>
      </w:r>
    </w:p>
    <w:p w14:paraId="6C134910" w14:textId="3464938A" w:rsidR="00080BED" w:rsidRPr="00817725" w:rsidRDefault="004300E8" w:rsidP="00817725">
      <w:pPr>
        <w:spacing w:after="185"/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3. Etapa propunerilor  finale  care include toate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observatiile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avizatorilor  si care se supune procedurii de transparenta decizionala</w:t>
      </w:r>
      <w:r w:rsidR="00CA1CE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6BBF6D2" w14:textId="5CF33C06" w:rsidR="00080BED" w:rsidRPr="00BE768B" w:rsidRDefault="004300E8" w:rsidP="005563DE">
      <w:pPr>
        <w:spacing w:after="0"/>
        <w:ind w:right="0"/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Etapa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monitorizarii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implementarii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Planului Urbanistic Zonal </w:t>
      </w:r>
      <w:r w:rsidR="00AA1F50" w:rsidRPr="00D6180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pentru introducerea terenului</w:t>
      </w:r>
      <w:r w:rsidR="00AA1F50" w:rsidRPr="00B8777F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 w:rsidR="00D61808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suprafață de </w:t>
      </w:r>
      <w:r w:rsidR="003048E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4145</w:t>
      </w:r>
      <w:r w:rsidR="00D61808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mp în intravilanul Orașului Gura Humorului, în vederea construirii unei </w:t>
      </w:r>
      <w:r w:rsidR="003048E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pensiuni</w:t>
      </w:r>
      <w:r w:rsidR="00D61808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E317C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D</w:t>
      </w:r>
      <w:r w:rsidR="00D61808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+P+</w:t>
      </w:r>
      <w:r w:rsidR="003048E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3</w:t>
      </w:r>
      <w:r w:rsidR="00D61808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E, </w:t>
      </w:r>
      <w:r w:rsidR="00D61808" w:rsidRPr="00BE768B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teren situat în orașul Gura Humorului, str. </w:t>
      </w:r>
      <w:proofErr w:type="spellStart"/>
      <w:r w:rsidR="003048E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Wurzburg</w:t>
      </w:r>
      <w:proofErr w:type="spellEnd"/>
      <w:r w:rsidR="00D61808" w:rsidRPr="00BE768B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</w:t>
      </w:r>
      <w:proofErr w:type="spellStart"/>
      <w:r w:rsidR="00D61808" w:rsidRPr="00BE768B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fn</w:t>
      </w:r>
      <w:proofErr w:type="spellEnd"/>
      <w:r w:rsidR="00D61808" w:rsidRPr="00BE768B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, județul Suceava, identic cu </w:t>
      </w:r>
      <w:proofErr w:type="spellStart"/>
      <w:r w:rsidR="00D61808" w:rsidRPr="00BE768B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pf</w:t>
      </w:r>
      <w:proofErr w:type="spellEnd"/>
      <w:r w:rsidR="00D61808" w:rsidRPr="00BE768B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</w:t>
      </w:r>
      <w:r w:rsidR="003048E7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39434</w:t>
      </w:r>
      <w:r w:rsidR="00D61808" w:rsidRPr="00BE768B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din CF </w:t>
      </w:r>
      <w:r w:rsidR="003048E7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39434</w:t>
      </w:r>
      <w:r w:rsidR="00D61808" w:rsidRPr="00BE768B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</w:t>
      </w:r>
      <w:r w:rsidR="00D61808" w:rsidRPr="00BE768B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Gura Humorului – beneficiar </w:t>
      </w:r>
      <w:proofErr w:type="spellStart"/>
      <w:r w:rsidR="003048E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Bradatan</w:t>
      </w:r>
      <w:proofErr w:type="spellEnd"/>
      <w:r w:rsidR="003048E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Alexandru</w:t>
      </w:r>
      <w:r w:rsidRPr="00BE768B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, </w:t>
      </w:r>
      <w:proofErr w:type="spellStart"/>
      <w:r w:rsidRPr="00BE768B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dupa</w:t>
      </w:r>
      <w:proofErr w:type="spellEnd"/>
      <w:r w:rsidRPr="00BE768B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 aprobarea </w:t>
      </w:r>
      <w:proofErr w:type="spellStart"/>
      <w:r w:rsidRPr="00BE768B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documentatiei</w:t>
      </w:r>
      <w:proofErr w:type="spellEnd"/>
      <w:r w:rsidRPr="00BE768B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 prin </w:t>
      </w:r>
      <w:proofErr w:type="spellStart"/>
      <w:r w:rsidRPr="00BE768B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hotarare</w:t>
      </w:r>
      <w:proofErr w:type="spellEnd"/>
      <w:r w:rsidRPr="00BE768B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 a</w:t>
      </w:r>
      <w:r w:rsidR="00AA1F50" w:rsidRPr="00BE768B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 </w:t>
      </w:r>
      <w:r w:rsidRPr="00BE768B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consiliului local.</w:t>
      </w:r>
    </w:p>
    <w:p w14:paraId="33F8A75D" w14:textId="5C99F99C" w:rsidR="00080BED" w:rsidRPr="001F0CDA" w:rsidRDefault="004300E8" w:rsidP="00817725">
      <w:pPr>
        <w:ind w:right="0"/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</w:pPr>
      <w:r w:rsidRPr="001F0CDA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Amplasament: Terenul , in </w:t>
      </w:r>
      <w:proofErr w:type="spellStart"/>
      <w:r w:rsidRPr="001F0CDA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suprafata</w:t>
      </w:r>
      <w:proofErr w:type="spellEnd"/>
      <w:r w:rsidRPr="001F0CDA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 totala de </w:t>
      </w:r>
      <w:r w:rsidR="003048E7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o-RO"/>
        </w:rPr>
        <w:t>4145</w:t>
      </w:r>
      <w:r w:rsidRPr="001F0CDA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o-RO"/>
        </w:rPr>
        <w:t xml:space="preserve"> mp</w:t>
      </w:r>
      <w:r w:rsidRPr="001F0CDA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 , este situat in </w:t>
      </w:r>
      <w:r w:rsidR="003A0872" w:rsidRPr="001F0CDA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extravilanul</w:t>
      </w:r>
      <w:r w:rsidRPr="001F0CDA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 </w:t>
      </w:r>
      <w:proofErr w:type="spellStart"/>
      <w:r w:rsidRPr="001F0CDA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orasului</w:t>
      </w:r>
      <w:proofErr w:type="spellEnd"/>
      <w:r w:rsidRPr="001F0CDA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 </w:t>
      </w:r>
      <w:r w:rsidR="003A0872" w:rsidRPr="001F0CDA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Gura Humorului</w:t>
      </w:r>
      <w:r w:rsidR="00094989" w:rsidRPr="001F0CDA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, </w:t>
      </w:r>
      <w:r w:rsidR="00CA1CE1" w:rsidRPr="001F0CDA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str. </w:t>
      </w:r>
      <w:proofErr w:type="spellStart"/>
      <w:r w:rsidR="003048E7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Wurzburg</w:t>
      </w:r>
      <w:proofErr w:type="spellEnd"/>
      <w:r w:rsidRPr="001F0CDA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. </w:t>
      </w:r>
    </w:p>
    <w:p w14:paraId="653962CA" w14:textId="31F15253" w:rsidR="00080BED" w:rsidRPr="001F0CDA" w:rsidRDefault="004300E8" w:rsidP="005563DE">
      <w:pPr>
        <w:spacing w:after="0"/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1F0CDA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Proiectant : </w:t>
      </w:r>
      <w:r w:rsidR="00094989" w:rsidRPr="001F0CDA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SC</w:t>
      </w:r>
      <w:r w:rsidR="00094989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1F0CDA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ZEN STUDIO AGD</w:t>
      </w:r>
      <w:r w:rsidR="00094989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SRL</w:t>
      </w:r>
    </w:p>
    <w:p w14:paraId="658FCE93" w14:textId="36E908EE" w:rsidR="00080BED" w:rsidRPr="001F0CDA" w:rsidRDefault="004300E8" w:rsidP="005563DE">
      <w:pPr>
        <w:spacing w:after="0"/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Persoana responsabila din partea proiectantului pentru informarea si consultarea publicului : </w:t>
      </w:r>
      <w:r w:rsidR="003A0872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arh. </w:t>
      </w:r>
      <w:r w:rsidR="001F0CDA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Tudor Victor </w:t>
      </w:r>
      <w:proofErr w:type="spellStart"/>
      <w:r w:rsidR="001F0CDA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Andries</w:t>
      </w:r>
      <w:proofErr w:type="spellEnd"/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58F4CC85" w14:textId="7F98942E" w:rsidR="00080BED" w:rsidRPr="001F0CDA" w:rsidRDefault="004300E8" w:rsidP="003A0872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Persoanele responsabile cu informarea si consultarea </w:t>
      </w:r>
      <w:proofErr w:type="spellStart"/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populatiei</w:t>
      </w:r>
      <w:proofErr w:type="spellEnd"/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din partea </w:t>
      </w:r>
      <w:proofErr w:type="spellStart"/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CA1CE1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A1F50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: </w:t>
      </w:r>
      <w:proofErr w:type="spellStart"/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ing.</w:t>
      </w:r>
      <w:r w:rsidR="00AA1F50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Orheian</w:t>
      </w:r>
      <w:proofErr w:type="spellEnd"/>
      <w:r w:rsidR="00AA1F50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Cezar Mugurel</w:t>
      </w:r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094989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– arhitect </w:t>
      </w:r>
      <w:proofErr w:type="spellStart"/>
      <w:r w:rsidR="00094989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sef</w:t>
      </w:r>
      <w:proofErr w:type="spellEnd"/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</w:t>
      </w:r>
      <w:r w:rsidR="00AA1F50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Bilan Mihaela</w:t>
      </w:r>
      <w:r w:rsidR="00094989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- </w:t>
      </w:r>
      <w:r w:rsidR="00AA1F50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consilier superior</w:t>
      </w:r>
      <w:r w:rsidR="00094989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birou urbanism</w:t>
      </w:r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, tel.</w:t>
      </w:r>
      <w:r w:rsidR="00AA1F50" w:rsidRPr="001F0CDA">
        <w:rPr>
          <w:color w:val="auto"/>
        </w:rPr>
        <w:t xml:space="preserve"> </w:t>
      </w:r>
      <w:r w:rsidR="00AA1F50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0230 235 051</w:t>
      </w:r>
      <w:r w:rsidR="003A0872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adresa de e-mail: </w:t>
      </w:r>
      <w:hyperlink r:id="rId8" w:history="1">
        <w:r w:rsidR="00EB56F6" w:rsidRPr="001F0CD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primariagh@gmail.com</w:t>
        </w:r>
      </w:hyperlink>
      <w:r w:rsidR="00094989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  <w:r w:rsidR="00EB56F6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14:paraId="4256F278" w14:textId="71754421" w:rsidR="00080BED" w:rsidRPr="001F0CDA" w:rsidRDefault="004300E8" w:rsidP="00817725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Informarea si  consultarea publicului s-a </w:t>
      </w:r>
      <w:proofErr w:type="spellStart"/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desfǎșurat</w:t>
      </w:r>
      <w:proofErr w:type="spellEnd"/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astfel:</w:t>
      </w:r>
    </w:p>
    <w:p w14:paraId="1CA0AB81" w14:textId="7EB7EFBE" w:rsidR="00080BED" w:rsidRPr="001F0CDA" w:rsidRDefault="004300E8" w:rsidP="00D10CCD">
      <w:pPr>
        <w:ind w:left="0" w:right="0" w:firstLine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Documentele eliberate de </w:t>
      </w:r>
      <w:proofErr w:type="spellStart"/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Primaria</w:t>
      </w:r>
      <w:proofErr w:type="spellEnd"/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orasului</w:t>
      </w:r>
      <w:proofErr w:type="spellEnd"/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3A0872"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pentru aprobarea </w:t>
      </w:r>
      <w:proofErr w:type="spellStart"/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>documentatiei</w:t>
      </w:r>
      <w:proofErr w:type="spellEnd"/>
      <w:r w:rsidRPr="001F0CD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urbanistice:</w:t>
      </w:r>
    </w:p>
    <w:p w14:paraId="5AE03965" w14:textId="1D8D1E8C" w:rsidR="00080BED" w:rsidRPr="00CE1A4A" w:rsidRDefault="004300E8" w:rsidP="00B8777F">
      <w:pPr>
        <w:spacing w:after="0"/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Prin certificatul de urbanism nr.</w:t>
      </w:r>
      <w:r w:rsidR="00A426CB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DE40F8">
        <w:rPr>
          <w:rFonts w:ascii="Times New Roman" w:hAnsi="Times New Roman" w:cs="Times New Roman"/>
          <w:color w:val="auto"/>
          <w:sz w:val="24"/>
          <w:szCs w:val="24"/>
          <w:lang w:val="ro-RO"/>
        </w:rPr>
        <w:t>400</w:t>
      </w:r>
      <w:r w:rsidR="00A426CB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din </w:t>
      </w:r>
      <w:r w:rsidR="00DE40F8">
        <w:rPr>
          <w:rFonts w:ascii="Times New Roman" w:hAnsi="Times New Roman" w:cs="Times New Roman"/>
          <w:color w:val="auto"/>
          <w:sz w:val="24"/>
          <w:szCs w:val="24"/>
          <w:lang w:val="ro-RO"/>
        </w:rPr>
        <w:t>03.12.2024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eliberat de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Primaria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A426CB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3A0872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in conformitate cu prevederile art.32 alin (1)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lit.c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al Legii nr.350/2001 privind amenajarea teritoriului si urbanismului, cu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modificarile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completarile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ulterioare, s-a stabilit necesitatea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elaborarii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aprobarii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unui plan urbanistic zonal, pentru care a fost emis Avizul de oportunitate nr.</w:t>
      </w:r>
      <w:r w:rsidR="00A426CB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DE40F8">
        <w:rPr>
          <w:rFonts w:ascii="Times New Roman" w:hAnsi="Times New Roman" w:cs="Times New Roman"/>
          <w:color w:val="auto"/>
          <w:sz w:val="24"/>
          <w:szCs w:val="24"/>
          <w:lang w:val="ro-RO"/>
        </w:rPr>
        <w:t>684</w:t>
      </w:r>
      <w:r w:rsidR="00A426CB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din </w:t>
      </w:r>
      <w:r w:rsidR="00DE40F8">
        <w:rPr>
          <w:rFonts w:ascii="Times New Roman" w:hAnsi="Times New Roman" w:cs="Times New Roman"/>
          <w:color w:val="auto"/>
          <w:sz w:val="24"/>
          <w:szCs w:val="24"/>
          <w:lang w:val="ro-RO"/>
        </w:rPr>
        <w:t>17.04.2025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.  Avizul de oportunitate s-a emis in scopul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precizarii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detaliate a regimului tehnic, juridic si economic impuse prin certificatul de urbanism sus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mentionat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precum si clarificarea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urmatoarelor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elemente :</w:t>
      </w:r>
    </w:p>
    <w:p w14:paraId="6706C71C" w14:textId="77777777" w:rsidR="00080BED" w:rsidRPr="00CE1A4A" w:rsidRDefault="004300E8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Teritoriul care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urmeaza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sa fie reglementat prin Planul Urbanistic Zonal ; </w:t>
      </w:r>
    </w:p>
    <w:p w14:paraId="0A115AD6" w14:textId="7086F737" w:rsidR="00080BED" w:rsidRPr="00CE1A4A" w:rsidRDefault="004300E8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Categori</w:t>
      </w:r>
      <w:r w:rsidR="003A0872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ile funcționale ale dezvoltării și eventualele servituți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; </w:t>
      </w:r>
    </w:p>
    <w:p w14:paraId="56D6792A" w14:textId="25D50AD5" w:rsidR="00080BED" w:rsidRPr="00CE1A4A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Indicatori urbanistici obligatorii</w:t>
      </w:r>
      <w:r w:rsidR="004300E8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</w:p>
    <w:p w14:paraId="7CF32DA6" w14:textId="7DFD679D" w:rsidR="00080BED" w:rsidRPr="00CE1A4A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Dotările de interes public necesare, asigurarea acceselor, parcajelor, utilităților;</w:t>
      </w:r>
    </w:p>
    <w:p w14:paraId="3E7133CE" w14:textId="199FC9D9" w:rsidR="003A0872" w:rsidRPr="00CE1A4A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Capacitățile de transport admise;</w:t>
      </w:r>
    </w:p>
    <w:p w14:paraId="3E5C499D" w14:textId="771BCF7C" w:rsidR="003A0872" w:rsidRPr="00CE1A4A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Acorduri/avize specifice ale organismelor centrale și/sau teritoriale pentru P.U.Z;</w:t>
      </w:r>
    </w:p>
    <w:p w14:paraId="2341F1D4" w14:textId="49D9953C" w:rsidR="003A0872" w:rsidRPr="00CE1A4A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Obligațiile inițiatorului P.U.Z</w:t>
      </w:r>
      <w:r w:rsidR="00E8070B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  <w:r w:rsidR="001D4676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ce derivă din procedurile specifice de informare și consultare a publicului</w:t>
      </w:r>
      <w:r w:rsidR="00B8777F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182B4101" w14:textId="6C8B6045" w:rsidR="00080BED" w:rsidRPr="00CE1A4A" w:rsidRDefault="004300E8" w:rsidP="00CE1A4A">
      <w:pPr>
        <w:spacing w:after="190"/>
        <w:ind w:right="0" w:firstLine="0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 fost elaborat documentul de planificare al procesului de informare si consultare a publicului, privind elaborarea, aprobarea si monitorizarea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implementarii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documentatiei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P.U.Z. si a Regulamentului Local de Urbanism </w:t>
      </w:r>
      <w:r w:rsidR="00D61808" w:rsidRPr="00CE1A4A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t>pentru introducerea terenului</w:t>
      </w:r>
      <w:r w:rsidR="00D61808" w:rsidRPr="00CE1A4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ro-RO"/>
        </w:rPr>
        <w:t xml:space="preserve"> </w:t>
      </w:r>
      <w:r w:rsidR="00D61808" w:rsidRPr="00CE1A4A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t xml:space="preserve">în suprafață de </w:t>
      </w:r>
      <w:r w:rsidR="00DE40F8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t>4145</w:t>
      </w:r>
      <w:r w:rsidR="00D61808" w:rsidRPr="00CE1A4A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t xml:space="preserve"> mp în intravilanul Orașului Gura Humorului, în vederea construirii unei </w:t>
      </w:r>
      <w:r w:rsidR="00DE40F8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t>pensiuni turistice</w:t>
      </w:r>
      <w:r w:rsidR="00D61808" w:rsidRPr="00CE1A4A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t xml:space="preserve"> </w:t>
      </w:r>
      <w:r w:rsidR="00CE1A4A" w:rsidRPr="00CE1A4A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lastRenderedPageBreak/>
        <w:t>D</w:t>
      </w:r>
      <w:r w:rsidR="00D61808" w:rsidRPr="00CE1A4A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t>+P+</w:t>
      </w:r>
      <w:r w:rsidR="00DE40F8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t>3</w:t>
      </w:r>
      <w:r w:rsidR="00D61808" w:rsidRPr="00CE1A4A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t xml:space="preserve">E, teren situat în orașul Gura Humorului, str. </w:t>
      </w:r>
      <w:proofErr w:type="spellStart"/>
      <w:r w:rsidR="00DE40F8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t>Wurzburg</w:t>
      </w:r>
      <w:proofErr w:type="spellEnd"/>
      <w:r w:rsidR="00D61808" w:rsidRPr="00CE1A4A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t xml:space="preserve"> </w:t>
      </w:r>
      <w:proofErr w:type="spellStart"/>
      <w:r w:rsidR="00D61808" w:rsidRPr="00CE1A4A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t>fn</w:t>
      </w:r>
      <w:proofErr w:type="spellEnd"/>
      <w:r w:rsidR="00D61808" w:rsidRPr="00CE1A4A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t xml:space="preserve">, județul Suceava, identic cu </w:t>
      </w:r>
      <w:proofErr w:type="spellStart"/>
      <w:r w:rsidR="00D61808" w:rsidRPr="00CE1A4A">
        <w:rPr>
          <w:rFonts w:ascii="Times New Roman" w:hAnsi="Times New Roman" w:cs="Times New Roman"/>
          <w:b/>
          <w:color w:val="auto"/>
          <w:sz w:val="24"/>
          <w:szCs w:val="24"/>
          <w:lang w:val="es-ES_tradnl"/>
        </w:rPr>
        <w:t>pf</w:t>
      </w:r>
      <w:proofErr w:type="spellEnd"/>
      <w:r w:rsidR="00D61808" w:rsidRPr="00CE1A4A">
        <w:rPr>
          <w:rFonts w:ascii="Times New Roman" w:hAnsi="Times New Roman" w:cs="Times New Roman"/>
          <w:b/>
          <w:color w:val="auto"/>
          <w:sz w:val="24"/>
          <w:szCs w:val="24"/>
          <w:lang w:val="es-ES_tradnl"/>
        </w:rPr>
        <w:t xml:space="preserve"> </w:t>
      </w:r>
      <w:r w:rsidR="00CE24E3" w:rsidRPr="00CE1A4A">
        <w:rPr>
          <w:rFonts w:ascii="Times New Roman" w:hAnsi="Times New Roman" w:cs="Times New Roman"/>
          <w:b/>
          <w:color w:val="auto"/>
          <w:sz w:val="24"/>
          <w:szCs w:val="24"/>
          <w:lang w:val="es-ES_tradnl"/>
        </w:rPr>
        <w:t xml:space="preserve"> </w:t>
      </w:r>
      <w:r w:rsidR="00DE40F8">
        <w:rPr>
          <w:rFonts w:ascii="Times New Roman" w:hAnsi="Times New Roman" w:cs="Times New Roman"/>
          <w:b/>
          <w:color w:val="auto"/>
          <w:sz w:val="24"/>
          <w:szCs w:val="24"/>
          <w:lang w:val="es-ES_tradnl"/>
        </w:rPr>
        <w:t>39434</w:t>
      </w:r>
      <w:r w:rsidR="00D61808" w:rsidRPr="00CE1A4A">
        <w:rPr>
          <w:rFonts w:ascii="Times New Roman" w:hAnsi="Times New Roman" w:cs="Times New Roman"/>
          <w:b/>
          <w:color w:val="auto"/>
          <w:sz w:val="24"/>
          <w:szCs w:val="24"/>
          <w:lang w:val="es-ES_tradnl"/>
        </w:rPr>
        <w:t xml:space="preserve"> din CF </w:t>
      </w:r>
      <w:r w:rsidR="00DE40F8">
        <w:rPr>
          <w:rFonts w:ascii="Times New Roman" w:hAnsi="Times New Roman" w:cs="Times New Roman"/>
          <w:b/>
          <w:color w:val="auto"/>
          <w:sz w:val="24"/>
          <w:szCs w:val="24"/>
          <w:lang w:val="es-ES_tradnl"/>
        </w:rPr>
        <w:t>39434</w:t>
      </w:r>
      <w:r w:rsidR="00D61808" w:rsidRPr="00CE1A4A">
        <w:rPr>
          <w:rFonts w:ascii="Times New Roman" w:hAnsi="Times New Roman" w:cs="Times New Roman"/>
          <w:b/>
          <w:color w:val="auto"/>
          <w:sz w:val="24"/>
          <w:szCs w:val="24"/>
          <w:lang w:val="es-ES_tradnl"/>
        </w:rPr>
        <w:t xml:space="preserve"> </w:t>
      </w:r>
      <w:r w:rsidR="00D61808" w:rsidRPr="00CE1A4A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t xml:space="preserve">Gura Humorului – beneficiar </w:t>
      </w:r>
      <w:proofErr w:type="spellStart"/>
      <w:r w:rsidR="00DE40F8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t>Bradatan</w:t>
      </w:r>
      <w:proofErr w:type="spellEnd"/>
      <w:r w:rsidR="00DE40F8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val="ro-RO"/>
        </w:rPr>
        <w:t xml:space="preserve"> Alexandru</w:t>
      </w:r>
      <w:r w:rsidR="00A426CB" w:rsidRPr="00CE1A4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ro-RO"/>
        </w:rPr>
        <w:t xml:space="preserve"> 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si in cuprinsul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caruia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fost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prevazuta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parcurgerea etapelor reglementate prin Ordinul Ministerului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Dezvoltarii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Regionale si Turismului nr.</w:t>
      </w:r>
      <w:r w:rsidR="00203558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2701/2010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dupa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cum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urmeaza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:</w:t>
      </w:r>
    </w:p>
    <w:p w14:paraId="75896BC4" w14:textId="77777777" w:rsidR="00D10CCD" w:rsidRPr="00A91CC9" w:rsidRDefault="00D10CCD" w:rsidP="00B8777F">
      <w:pPr>
        <w:pStyle w:val="Heading1"/>
        <w:ind w:left="0" w:firstLine="0"/>
        <w:jc w:val="both"/>
        <w:rPr>
          <w:rFonts w:ascii="Times New Roman" w:hAnsi="Times New Roman" w:cs="Times New Roman"/>
          <w:color w:val="EE0000"/>
          <w:sz w:val="24"/>
          <w:szCs w:val="24"/>
          <w:lang w:val="ro-RO"/>
        </w:rPr>
      </w:pPr>
    </w:p>
    <w:p w14:paraId="4E69750A" w14:textId="2343A7CF" w:rsidR="00080BED" w:rsidRPr="00CE1A4A" w:rsidRDefault="004300E8" w:rsidP="00B8777F">
      <w:pPr>
        <w:pStyle w:val="Heading1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Etapa I – Implicarea publicului in etapa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pregatitoare</w:t>
      </w:r>
      <w:proofErr w:type="spellEnd"/>
    </w:p>
    <w:p w14:paraId="3EBBEAE2" w14:textId="77777777" w:rsidR="00080BED" w:rsidRPr="00CE1A4A" w:rsidRDefault="004300E8" w:rsidP="00B8777F">
      <w:pPr>
        <w:spacing w:after="160" w:line="256" w:lineRule="auto"/>
        <w:ind w:right="-1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u w:val="single" w:color="000000"/>
          <w:lang w:val="ro-RO"/>
        </w:rPr>
        <w:t>Detalii privind tehnicile si metodele utilizate pentru a informa si consulta publicul</w:t>
      </w:r>
    </w:p>
    <w:p w14:paraId="4A2EA94E" w14:textId="4C12647A" w:rsidR="00080BED" w:rsidRPr="00CE1A4A" w:rsidRDefault="004300E8" w:rsidP="00817725">
      <w:pPr>
        <w:ind w:left="415"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S–au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intocmit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:</w:t>
      </w:r>
    </w:p>
    <w:p w14:paraId="628AA45E" w14:textId="361BD6EE" w:rsidR="00080BED" w:rsidRPr="00CE1A4A" w:rsidRDefault="004300E8" w:rsidP="00895F82">
      <w:pPr>
        <w:numPr>
          <w:ilvl w:val="0"/>
          <w:numId w:val="2"/>
        </w:numPr>
        <w:spacing w:after="0" w:line="269" w:lineRule="auto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public, privind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intentia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elaborare a PUZ-ului nr.</w:t>
      </w:r>
      <w:r w:rsidR="002367B9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DE40F8">
        <w:rPr>
          <w:rFonts w:ascii="Times New Roman" w:hAnsi="Times New Roman" w:cs="Times New Roman"/>
          <w:color w:val="auto"/>
          <w:sz w:val="24"/>
          <w:szCs w:val="24"/>
          <w:lang w:val="ro-RO"/>
        </w:rPr>
        <w:t>1604</w:t>
      </w:r>
      <w:r w:rsidR="00317756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/</w:t>
      </w:r>
      <w:r w:rsidR="00DE40F8">
        <w:rPr>
          <w:rFonts w:ascii="Times New Roman" w:hAnsi="Times New Roman" w:cs="Times New Roman"/>
          <w:color w:val="auto"/>
          <w:sz w:val="24"/>
          <w:szCs w:val="24"/>
          <w:lang w:val="ro-RO"/>
        </w:rPr>
        <w:t>07.02.2025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pentru introducerea terenului</w:t>
      </w:r>
      <w:r w:rsidR="00D61808" w:rsidRPr="00CE1A4A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ro-RO"/>
        </w:rPr>
        <w:t xml:space="preserve"> 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în suprafață de </w:t>
      </w:r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4145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mp în intravilanul Orașului Gura Humorului, în vederea construirii unei </w:t>
      </w:r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pensiuni turistice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</w:t>
      </w:r>
      <w:r w:rsidR="00CE1A4A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D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+P+</w:t>
      </w:r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3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E, teren situat în orașul Gura Humorului, str. </w:t>
      </w:r>
      <w:proofErr w:type="spellStart"/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Wurzburg</w:t>
      </w:r>
      <w:proofErr w:type="spellEnd"/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,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</w:t>
      </w:r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teren 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identic cu </w:t>
      </w:r>
      <w:proofErr w:type="spellStart"/>
      <w:r w:rsidR="00D61808" w:rsidRPr="00CE1A4A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pf</w:t>
      </w:r>
      <w:proofErr w:type="spellEnd"/>
      <w:r w:rsidR="00D61808" w:rsidRPr="00CE1A4A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</w:t>
      </w:r>
      <w:r w:rsidR="00DE40F8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39434</w:t>
      </w:r>
      <w:r w:rsidR="00D61808" w:rsidRPr="00CE1A4A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din CF </w:t>
      </w:r>
      <w:r w:rsidR="00DE40F8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39434</w:t>
      </w:r>
      <w:r w:rsidR="00D61808" w:rsidRPr="00CE1A4A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Gura Humorului – beneficiar </w:t>
      </w:r>
      <w:proofErr w:type="spellStart"/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Bradatan</w:t>
      </w:r>
      <w:proofErr w:type="spellEnd"/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Alexandru</w:t>
      </w:r>
      <w:r w:rsidR="005B568C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. 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Acesta a fost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afisat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la avizierul </w:t>
      </w:r>
      <w:proofErr w:type="spellStart"/>
      <w:r w:rsidR="00CE0463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P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rimariei</w:t>
      </w:r>
      <w:proofErr w:type="spellEnd"/>
      <w:r w:rsidR="00CE0463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CE0463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orasului</w:t>
      </w:r>
      <w:proofErr w:type="spellEnd"/>
      <w:r w:rsidR="00CE0463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Gura Humorului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CE1A4A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si postat pe pagina web a </w:t>
      </w:r>
      <w:proofErr w:type="spellStart"/>
      <w:r w:rsidR="00CE1A4A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institutiei</w:t>
      </w:r>
      <w:proofErr w:type="spellEnd"/>
      <w:r w:rsidR="00CE0463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7BD0985D" w14:textId="41D80789" w:rsidR="00080BED" w:rsidRPr="00CE1A4A" w:rsidRDefault="004300E8" w:rsidP="00895F82">
      <w:pPr>
        <w:numPr>
          <w:ilvl w:val="0"/>
          <w:numId w:val="2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Consultarea primei versiuni  a PUZ –ului s-a realizat la sediul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orasului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, in perioada </w:t>
      </w:r>
      <w:r w:rsidR="00DE40F8">
        <w:rPr>
          <w:rFonts w:ascii="Times New Roman" w:hAnsi="Times New Roman" w:cs="Times New Roman"/>
          <w:color w:val="auto"/>
          <w:sz w:val="24"/>
          <w:szCs w:val="24"/>
          <w:lang w:val="ro-RO"/>
        </w:rPr>
        <w:t>07.02.2025</w:t>
      </w:r>
      <w:r w:rsidR="00895F82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– </w:t>
      </w:r>
      <w:r w:rsidR="00DE40F8">
        <w:rPr>
          <w:rFonts w:ascii="Times New Roman" w:hAnsi="Times New Roman" w:cs="Times New Roman"/>
          <w:color w:val="auto"/>
          <w:sz w:val="24"/>
          <w:szCs w:val="24"/>
          <w:lang w:val="ro-RO"/>
        </w:rPr>
        <w:t>10.03.2025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zilnic intre orele </w:t>
      </w:r>
      <w:r w:rsidR="001D4676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9.00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-1</w:t>
      </w:r>
      <w:r w:rsidR="001D4676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4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.00.</w:t>
      </w:r>
    </w:p>
    <w:p w14:paraId="0C722F69" w14:textId="3763435F" w:rsidR="00080BED" w:rsidRPr="00CE1A4A" w:rsidRDefault="00895F82" w:rsidP="00895F82">
      <w:pPr>
        <w:numPr>
          <w:ilvl w:val="0"/>
          <w:numId w:val="2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Investitorul privat a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afisat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elaborare P.U.Z. in trei locuri pe teritoriul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zonie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studiate.</w:t>
      </w:r>
    </w:p>
    <w:p w14:paraId="3C092274" w14:textId="14BF24AA" w:rsidR="00895F82" w:rsidRPr="00CE1A4A" w:rsidRDefault="00895F82" w:rsidP="00895F82">
      <w:pPr>
        <w:numPr>
          <w:ilvl w:val="0"/>
          <w:numId w:val="2"/>
        </w:numPr>
        <w:spacing w:after="0"/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Nu au fost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solicitari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sau propuneri privitoare la elaborarea PUZ-ului.</w:t>
      </w:r>
    </w:p>
    <w:p w14:paraId="69F5622D" w14:textId="77777777" w:rsidR="00895F82" w:rsidRPr="00A91CC9" w:rsidRDefault="00895F82" w:rsidP="00817725">
      <w:pPr>
        <w:pStyle w:val="Heading1"/>
        <w:ind w:left="415"/>
        <w:jc w:val="both"/>
        <w:rPr>
          <w:rFonts w:ascii="Times New Roman" w:hAnsi="Times New Roman" w:cs="Times New Roman"/>
          <w:color w:val="EE0000"/>
          <w:sz w:val="24"/>
          <w:szCs w:val="24"/>
          <w:lang w:val="ro-RO"/>
        </w:rPr>
      </w:pPr>
    </w:p>
    <w:p w14:paraId="4EFF6E6F" w14:textId="03EE59BD" w:rsidR="00080BED" w:rsidRPr="00CE1A4A" w:rsidRDefault="004300E8" w:rsidP="00B8777F">
      <w:pPr>
        <w:pStyle w:val="Heading1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Etapa a II- a</w:t>
      </w:r>
      <w:r w:rsidR="002367B9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- 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Implicarea publicului in etapa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elaborarii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propunerilor preliminare </w:t>
      </w:r>
    </w:p>
    <w:p w14:paraId="383C8366" w14:textId="77777777" w:rsidR="00080BED" w:rsidRPr="00CE1A4A" w:rsidRDefault="004300E8" w:rsidP="00B8777F">
      <w:pPr>
        <w:spacing w:after="160" w:line="256" w:lineRule="auto"/>
        <w:ind w:right="-1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u w:val="single" w:color="000000"/>
          <w:lang w:val="ro-RO"/>
        </w:rPr>
        <w:t>Detalii privind tehnicile si metodele utilizate pentru a informa si consulta publicul</w:t>
      </w:r>
    </w:p>
    <w:p w14:paraId="0489A930" w14:textId="77777777" w:rsidR="00080BED" w:rsidRPr="00CE1A4A" w:rsidRDefault="004300E8" w:rsidP="00817725">
      <w:pPr>
        <w:ind w:left="415"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S-au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intocmit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:</w:t>
      </w:r>
    </w:p>
    <w:p w14:paraId="1A5DE7DC" w14:textId="654468B6" w:rsidR="00080BED" w:rsidRPr="00CE1A4A" w:rsidRDefault="004300E8" w:rsidP="00895F82">
      <w:pPr>
        <w:spacing w:after="14"/>
        <w:ind w:right="0" w:firstLine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  privind consultarea asupra propunerilor preliminare PUZ si</w:t>
      </w:r>
      <w:r w:rsidR="005B568C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RLU  si dezbaterea publica 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pentru introducerea terenului</w:t>
      </w:r>
      <w:r w:rsidR="00D61808" w:rsidRPr="00CE1A4A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ro-RO"/>
        </w:rPr>
        <w:t xml:space="preserve"> 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în suprafață de </w:t>
      </w:r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4145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mp în intravilanul Orașului Gura Humorului, în vederea construirii unei </w:t>
      </w:r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pensiuni turistice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</w:t>
      </w:r>
      <w:r w:rsidR="00CE1A4A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D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+P+</w:t>
      </w:r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3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E, teren situat în orașul Gura Humorului, str. </w:t>
      </w:r>
      <w:proofErr w:type="spellStart"/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Wurzburg</w:t>
      </w:r>
      <w:proofErr w:type="spellEnd"/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</w:t>
      </w:r>
      <w:proofErr w:type="spellStart"/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fn</w:t>
      </w:r>
      <w:proofErr w:type="spellEnd"/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, </w:t>
      </w:r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teren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identic cu </w:t>
      </w:r>
      <w:proofErr w:type="spellStart"/>
      <w:r w:rsidR="00D61808" w:rsidRPr="00CE1A4A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pf</w:t>
      </w:r>
      <w:proofErr w:type="spellEnd"/>
      <w:r w:rsidR="00D61808" w:rsidRPr="00CE1A4A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</w:t>
      </w:r>
      <w:r w:rsidR="00DE40F8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39434</w:t>
      </w:r>
      <w:r w:rsidR="00D61808" w:rsidRPr="00CE1A4A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din CF </w:t>
      </w:r>
      <w:r w:rsidR="00DE40F8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39434</w:t>
      </w:r>
      <w:r w:rsidR="00D61808" w:rsidRPr="00CE1A4A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Gura Humorului – beneficiar </w:t>
      </w:r>
      <w:proofErr w:type="spellStart"/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Bradatan</w:t>
      </w:r>
      <w:proofErr w:type="spellEnd"/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Alexandru</w:t>
      </w:r>
      <w:r w:rsidR="005B568C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cu nr.</w:t>
      </w:r>
      <w:r w:rsidR="00895F82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DE40F8">
        <w:rPr>
          <w:rFonts w:ascii="Times New Roman" w:hAnsi="Times New Roman" w:cs="Times New Roman"/>
          <w:color w:val="auto"/>
          <w:sz w:val="24"/>
          <w:szCs w:val="24"/>
          <w:lang w:val="ro-RO"/>
        </w:rPr>
        <w:t>2639</w:t>
      </w:r>
      <w:r w:rsidR="00317756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/</w:t>
      </w:r>
      <w:r w:rsidR="00DE40F8">
        <w:rPr>
          <w:rFonts w:ascii="Times New Roman" w:hAnsi="Times New Roman" w:cs="Times New Roman"/>
          <w:color w:val="auto"/>
          <w:sz w:val="24"/>
          <w:szCs w:val="24"/>
          <w:lang w:val="ro-RO"/>
        </w:rPr>
        <w:t>11.03.2025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. </w:t>
      </w:r>
      <w:r w:rsidR="00895F82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Au fost puse la </w:t>
      </w:r>
      <w:proofErr w:type="spellStart"/>
      <w:r w:rsidR="00895F82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dispozitia</w:t>
      </w:r>
      <w:proofErr w:type="spellEnd"/>
      <w:r w:rsidR="00895F82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publicului spre consultare documentele aferente propunerilor PUZ, </w:t>
      </w:r>
      <w:r w:rsidR="002E085D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inclusiv materiale explicative scrise si desenate, certificatul de urbanism, avizul de oportunitate, </w:t>
      </w:r>
      <w:proofErr w:type="spellStart"/>
      <w:r w:rsidR="002E085D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plansa</w:t>
      </w:r>
      <w:proofErr w:type="spellEnd"/>
      <w:r w:rsidR="002E085D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reglementari si regulamentul local de urbanism aflat la </w:t>
      </w:r>
      <w:proofErr w:type="spellStart"/>
      <w:r w:rsidR="002E085D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serdiul</w:t>
      </w:r>
      <w:proofErr w:type="spellEnd"/>
      <w:r w:rsidR="002E085D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2E085D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="002E085D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2E085D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Orasului</w:t>
      </w:r>
      <w:proofErr w:type="spellEnd"/>
      <w:r w:rsidR="002E085D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6478DF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G</w:t>
      </w:r>
      <w:r w:rsidR="002E085D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ura Humorului.</w:t>
      </w:r>
    </w:p>
    <w:p w14:paraId="1F949A5F" w14:textId="589EFB66" w:rsidR="00080BED" w:rsidRPr="00CE1A4A" w:rsidRDefault="004300E8" w:rsidP="005B568C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In cuprinsul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anuntului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 privind consultarea asupra propunerilor preliminare PUZ: 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pentru introducerea terenului</w:t>
      </w:r>
      <w:r w:rsidR="00D61808" w:rsidRPr="00CE1A4A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ro-RO"/>
        </w:rPr>
        <w:t xml:space="preserve"> 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în suprafață de </w:t>
      </w:r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4145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mp în intravilanul Orașului Gura Humorului, în vederea construirii unei </w:t>
      </w:r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pensiuni turistice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</w:t>
      </w:r>
      <w:r w:rsidR="00CE1A4A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D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+P+</w:t>
      </w:r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3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E, teren situat în orașul Gura Humorului, str. </w:t>
      </w:r>
      <w:proofErr w:type="spellStart"/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Wurzburg</w:t>
      </w:r>
      <w:proofErr w:type="spellEnd"/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</w:t>
      </w:r>
      <w:proofErr w:type="spellStart"/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fn</w:t>
      </w:r>
      <w:proofErr w:type="spellEnd"/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, </w:t>
      </w:r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teren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identic cu </w:t>
      </w:r>
      <w:proofErr w:type="spellStart"/>
      <w:r w:rsidR="00D61808" w:rsidRPr="00CE1A4A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pf</w:t>
      </w:r>
      <w:proofErr w:type="spellEnd"/>
      <w:r w:rsidR="00D61808" w:rsidRPr="00CE1A4A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</w:t>
      </w:r>
      <w:r w:rsidR="00DE40F8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39434</w:t>
      </w:r>
      <w:r w:rsidR="00D61808" w:rsidRPr="00CE1A4A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din CF </w:t>
      </w:r>
      <w:r w:rsidR="00DE40F8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39434</w:t>
      </w:r>
      <w:r w:rsidR="00D61808" w:rsidRPr="00CE1A4A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</w:t>
      </w:r>
      <w:r w:rsidR="00D61808" w:rsidRPr="00CE1A4A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Gura Humorului – beneficiar </w:t>
      </w:r>
      <w:proofErr w:type="spellStart"/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Bradatan</w:t>
      </w:r>
      <w:proofErr w:type="spellEnd"/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</w:t>
      </w:r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lastRenderedPageBreak/>
        <w:t>Alexandru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publicul interesat a fost invitat sa formuleze un punct de vedere  cu privire la </w:t>
      </w: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documentatie</w:t>
      </w:r>
      <w:proofErr w:type="spellEnd"/>
    </w:p>
    <w:p w14:paraId="22F2F1E0" w14:textId="6D031F3D" w:rsidR="00080BED" w:rsidRPr="00CE1A4A" w:rsidRDefault="00B8777F" w:rsidP="005B568C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P</w:t>
      </w:r>
      <w:r w:rsidR="004300E8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ublicul interesat a fost invitat sa consulte </w:t>
      </w:r>
      <w:proofErr w:type="spellStart"/>
      <w:r w:rsidR="004300E8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documentatia</w:t>
      </w:r>
      <w:proofErr w:type="spellEnd"/>
      <w:r w:rsidR="004300E8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aferenta PUZ la sediul </w:t>
      </w:r>
      <w:proofErr w:type="spellStart"/>
      <w:r w:rsidR="004300E8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="004300E8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6478DF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="004300E8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="004300E8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="004300E8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5D35DD2A" w14:textId="2BD26438" w:rsidR="00080BED" w:rsidRPr="00CE1A4A" w:rsidRDefault="004300E8" w:rsidP="005B568C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</w:t>
      </w:r>
      <w:proofErr w:type="spellEnd"/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privind consultarea asupra propunerilor PUZ a fost amplasat de investitor </w:t>
      </w:r>
      <w:r w:rsidR="002E085D"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in trei locuri diferite, rezistente la intemperii</w:t>
      </w:r>
      <w:r w:rsidRPr="00CE1A4A">
        <w:rPr>
          <w:rFonts w:ascii="Times New Roman" w:hAnsi="Times New Roman" w:cs="Times New Roman"/>
          <w:color w:val="auto"/>
          <w:sz w:val="24"/>
          <w:szCs w:val="24"/>
          <w:lang w:val="ro-RO"/>
        </w:rPr>
        <w:t>, in loc cu vizibilitate, pe teritoriul zonei studiate.</w:t>
      </w:r>
    </w:p>
    <w:p w14:paraId="76727656" w14:textId="7FE44B73" w:rsidR="00080BED" w:rsidRPr="00CA08FC" w:rsidRDefault="004300E8" w:rsidP="002E085D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Publicul a fost invitat sa consulte documentele privind propunerile preliminare ale PUZ-ului  si sa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transmita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observatii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propuneri asupra acestor documente disponibile la sediul 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orasului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in perioada </w:t>
      </w:r>
      <w:r w:rsidR="00DE40F8">
        <w:rPr>
          <w:rFonts w:ascii="Times New Roman" w:hAnsi="Times New Roman" w:cs="Times New Roman"/>
          <w:color w:val="auto"/>
          <w:sz w:val="24"/>
          <w:szCs w:val="24"/>
          <w:lang w:val="ro-RO"/>
        </w:rPr>
        <w:t>12.02</w:t>
      </w:r>
      <w:r w:rsidR="00CE1A4A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.2025</w:t>
      </w:r>
      <w:r w:rsidR="002E085D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– </w:t>
      </w:r>
      <w:r w:rsidR="00DE40F8">
        <w:rPr>
          <w:rFonts w:ascii="Times New Roman" w:hAnsi="Times New Roman" w:cs="Times New Roman"/>
          <w:color w:val="auto"/>
          <w:sz w:val="24"/>
          <w:szCs w:val="24"/>
          <w:lang w:val="ro-RO"/>
        </w:rPr>
        <w:t>03</w:t>
      </w:r>
      <w:r w:rsidR="00CE1A4A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.04</w:t>
      </w:r>
      <w:r w:rsidR="00317756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.2025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intre orele </w:t>
      </w:r>
      <w:r w:rsidR="006478DF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9.00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-1</w:t>
      </w:r>
      <w:r w:rsidR="006478DF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4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.00</w:t>
      </w:r>
      <w:r w:rsidR="002E085D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2032B888" w14:textId="1F82E650" w:rsidR="00080BED" w:rsidRPr="00CA08FC" w:rsidRDefault="00B8777F" w:rsidP="00B8777F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P</w:t>
      </w:r>
      <w:r w:rsidR="004300E8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ublicul a fost invitat sa </w:t>
      </w:r>
      <w:proofErr w:type="spellStart"/>
      <w:r w:rsidR="004300E8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transmita</w:t>
      </w:r>
      <w:proofErr w:type="spellEnd"/>
      <w:r w:rsidR="004300E8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4300E8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observatii</w:t>
      </w:r>
      <w:proofErr w:type="spellEnd"/>
      <w:r w:rsidR="004300E8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propuneri referitoare la propunerile preliminare PUZ , </w:t>
      </w:r>
      <w:proofErr w:type="spellStart"/>
      <w:r w:rsidR="004300E8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incepand</w:t>
      </w:r>
      <w:proofErr w:type="spellEnd"/>
      <w:r w:rsidR="004300E8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cu data </w:t>
      </w:r>
      <w:proofErr w:type="spellStart"/>
      <w:r w:rsidR="004300E8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afisarii</w:t>
      </w:r>
      <w:proofErr w:type="spellEnd"/>
      <w:r w:rsidR="004300E8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, prin :</w:t>
      </w:r>
    </w:p>
    <w:p w14:paraId="54DDF37A" w14:textId="4F94C712" w:rsidR="00080BED" w:rsidRPr="00CA08FC" w:rsidRDefault="004300E8" w:rsidP="00817725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Scrisori depuse la registratura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orasului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</w:p>
    <w:p w14:paraId="61D26064" w14:textId="1B523EBB" w:rsidR="00080BED" w:rsidRPr="00CA08FC" w:rsidRDefault="004300E8" w:rsidP="00817725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Adrese trimise pe e-mailul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orasului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: </w:t>
      </w:r>
      <w:r w:rsidR="005B568C" w:rsidRPr="00CA08FC">
        <w:rPr>
          <w:rFonts w:ascii="Times New Roman" w:hAnsi="Times New Roman" w:cs="Times New Roman"/>
          <w:color w:val="auto"/>
          <w:sz w:val="24"/>
          <w:szCs w:val="24"/>
          <w:u w:val="single" w:color="0563C1"/>
          <w:lang w:val="ro-RO"/>
        </w:rPr>
        <w:t>primariagh@gmail.com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14:paraId="5EC8CAB2" w14:textId="7BCA4F52" w:rsidR="00080BED" w:rsidRPr="00CA08FC" w:rsidRDefault="004300E8" w:rsidP="00817725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Scrisori prin posta pe adresa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institutiei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(cu data de trimitere in perioada indicata).</w:t>
      </w:r>
    </w:p>
    <w:p w14:paraId="5814FDDB" w14:textId="4253B1FE" w:rsidR="00080BED" w:rsidRPr="00CA08FC" w:rsidRDefault="004300E8" w:rsidP="005B568C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Documentatia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expusa/disponibila pentru consultare aflata la sediul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6478DF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nu a fost solicitata pentru consultare de nici o persoana.</w:t>
      </w:r>
      <w:r w:rsidR="005B568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La sediul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nu au fost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inregistrate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sesizari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privind propunerile preliminare ale PUZ-ului.</w:t>
      </w:r>
    </w:p>
    <w:p w14:paraId="5DD4861D" w14:textId="3FE32FDA" w:rsidR="00B8777F" w:rsidRPr="00CA08FC" w:rsidRDefault="004300E8" w:rsidP="00B8777F">
      <w:pPr>
        <w:spacing w:after="0"/>
        <w:ind w:left="0" w:right="0" w:firstLine="0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</w:pP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In data de </w:t>
      </w:r>
      <w:r w:rsidR="00DE40F8">
        <w:rPr>
          <w:rFonts w:ascii="Times New Roman" w:hAnsi="Times New Roman" w:cs="Times New Roman"/>
          <w:color w:val="auto"/>
          <w:sz w:val="24"/>
          <w:szCs w:val="24"/>
          <w:lang w:val="ro-RO"/>
        </w:rPr>
        <w:t>04</w:t>
      </w:r>
      <w:r w:rsidR="00CA08F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.04</w:t>
      </w:r>
      <w:r w:rsidR="00317756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.2025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ora 10.00,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Primaria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6478DF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judetul</w:t>
      </w:r>
      <w:proofErr w:type="spellEnd"/>
      <w:r w:rsidR="005B568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Suceava</w:t>
      </w:r>
      <w:r w:rsidR="00CA08F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organizat la sediul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institutiei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sedinta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publica de dezbatere a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documentatiei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in faza Plan Urbanistic Zonal </w:t>
      </w:r>
      <w:r w:rsidR="00D61808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pentru introducerea terenului</w:t>
      </w:r>
      <w:r w:rsidR="00D61808" w:rsidRPr="00CA08FC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ro-RO"/>
        </w:rPr>
        <w:t xml:space="preserve"> </w:t>
      </w:r>
      <w:r w:rsidR="00D61808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în suprafață de </w:t>
      </w:r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4145</w:t>
      </w:r>
      <w:r w:rsidR="00D61808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mp în intravilanul Orașului Gura Humorului, în vederea construirii unei </w:t>
      </w:r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pensiuni turistice</w:t>
      </w:r>
      <w:r w:rsidR="00D61808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</w:t>
      </w:r>
      <w:r w:rsidR="00CA08FC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D</w:t>
      </w:r>
      <w:r w:rsidR="00D61808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+P+</w:t>
      </w:r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3</w:t>
      </w:r>
      <w:r w:rsidR="00D61808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E, teren situat în orașul Gura Humorului, str. </w:t>
      </w:r>
      <w:proofErr w:type="spellStart"/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Wurzburg</w:t>
      </w:r>
      <w:proofErr w:type="spellEnd"/>
      <w:r w:rsidR="00D61808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</w:t>
      </w:r>
      <w:proofErr w:type="spellStart"/>
      <w:r w:rsidR="00D61808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fn</w:t>
      </w:r>
      <w:proofErr w:type="spellEnd"/>
      <w:r w:rsidR="00D61808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, județul Suceava, identic cu </w:t>
      </w:r>
      <w:proofErr w:type="spellStart"/>
      <w:r w:rsidR="00D61808" w:rsidRPr="00CA08FC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pf</w:t>
      </w:r>
      <w:proofErr w:type="spellEnd"/>
      <w:r w:rsidR="00D61808" w:rsidRPr="00CA08FC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</w:t>
      </w:r>
      <w:r w:rsidR="00DE40F8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39434</w:t>
      </w:r>
      <w:r w:rsidR="00D61808" w:rsidRPr="00CA08FC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din CF </w:t>
      </w:r>
      <w:r w:rsidR="00DE40F8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39434</w:t>
      </w:r>
      <w:r w:rsidR="00CA08FC" w:rsidRPr="00CA08FC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</w:t>
      </w:r>
      <w:r w:rsidR="00D61808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Gura Humorului – beneficiar </w:t>
      </w:r>
      <w:proofErr w:type="spellStart"/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Bradatan</w:t>
      </w:r>
      <w:proofErr w:type="spellEnd"/>
      <w:r w:rsidR="00DE40F8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Alexandru</w:t>
      </w:r>
      <w:r w:rsidR="00B8777F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. </w:t>
      </w:r>
    </w:p>
    <w:p w14:paraId="3E82D7E9" w14:textId="2DD0EEC9" w:rsidR="00080BED" w:rsidRPr="00CA08FC" w:rsidRDefault="004300E8" w:rsidP="00B8777F">
      <w:pPr>
        <w:spacing w:after="0"/>
        <w:ind w:left="0" w:right="0" w:firstLine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Procesul verbal al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sedintei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dezbatere publica  nr.</w:t>
      </w:r>
      <w:r w:rsidR="00B8777F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DE40F8">
        <w:rPr>
          <w:rFonts w:ascii="Times New Roman" w:hAnsi="Times New Roman" w:cs="Times New Roman"/>
          <w:color w:val="auto"/>
          <w:sz w:val="24"/>
          <w:szCs w:val="24"/>
          <w:lang w:val="ro-RO"/>
        </w:rPr>
        <w:t>3523</w:t>
      </w:r>
      <w:r w:rsidR="00317756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/</w:t>
      </w:r>
      <w:r w:rsidR="00DE40F8">
        <w:rPr>
          <w:rFonts w:ascii="Times New Roman" w:hAnsi="Times New Roman" w:cs="Times New Roman"/>
          <w:color w:val="auto"/>
          <w:sz w:val="24"/>
          <w:szCs w:val="24"/>
          <w:lang w:val="ro-RO"/>
        </w:rPr>
        <w:t>04.04.2025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fost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afisat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la avizierul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6478DF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="00CA08F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publicat pe site-ul </w:t>
      </w:r>
      <w:proofErr w:type="spellStart"/>
      <w:r w:rsidR="00CA08F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institutiei</w:t>
      </w:r>
      <w:proofErr w:type="spellEnd"/>
      <w:r w:rsidR="00B8777F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. 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La dezbatere au participat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initiatorul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proiectantul,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reprezentanti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din cadrul Primăriei Gura Humorului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5B568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și 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consilieri locali (Comisia de urbanism si amenajarea teritoriului)</w:t>
      </w:r>
      <w:r w:rsidR="005B568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3CA1CB2E" w14:textId="790A4433" w:rsidR="00080BED" w:rsidRPr="00CA08FC" w:rsidRDefault="004300E8" w:rsidP="005B568C">
      <w:pPr>
        <w:spacing w:after="189"/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Rezultatul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informarii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consultarii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publicului in etapa a II-a cu nr.</w:t>
      </w:r>
      <w:r w:rsidR="00B8777F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6E102C">
        <w:rPr>
          <w:rFonts w:ascii="Times New Roman" w:hAnsi="Times New Roman" w:cs="Times New Roman"/>
          <w:color w:val="auto"/>
          <w:sz w:val="24"/>
          <w:szCs w:val="24"/>
          <w:lang w:val="ro-RO"/>
        </w:rPr>
        <w:t>3878</w:t>
      </w:r>
      <w:r w:rsidR="006478DF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din </w:t>
      </w:r>
      <w:r w:rsidR="006E102C">
        <w:rPr>
          <w:rFonts w:ascii="Times New Roman" w:hAnsi="Times New Roman" w:cs="Times New Roman"/>
          <w:color w:val="auto"/>
          <w:sz w:val="24"/>
          <w:szCs w:val="24"/>
          <w:lang w:val="ro-RO"/>
        </w:rPr>
        <w:t>15</w:t>
      </w:r>
      <w:r w:rsidR="00CA08F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.04.2025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a fost pus la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dispozitia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publicului ,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incepand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cu data de </w:t>
      </w:r>
      <w:r w:rsidR="006E102C">
        <w:rPr>
          <w:rFonts w:ascii="Times New Roman" w:hAnsi="Times New Roman" w:cs="Times New Roman"/>
          <w:color w:val="auto"/>
          <w:sz w:val="24"/>
          <w:szCs w:val="24"/>
          <w:lang w:val="ro-RO"/>
        </w:rPr>
        <w:t>15.04.2025</w:t>
      </w:r>
      <w:r w:rsidR="006478DF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la avizierul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="00CA08F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publicat pe site-ul </w:t>
      </w:r>
      <w:proofErr w:type="spellStart"/>
      <w:r w:rsidR="00CA08F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institutiei</w:t>
      </w:r>
      <w:proofErr w:type="spellEnd"/>
      <w:r w:rsidR="00B8777F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661E138F" w14:textId="77777777" w:rsidR="00D10CCD" w:rsidRPr="00A91CC9" w:rsidRDefault="00D10CCD" w:rsidP="00AB266E">
      <w:pPr>
        <w:spacing w:after="141" w:line="270" w:lineRule="auto"/>
        <w:ind w:left="0" w:right="36" w:firstLine="0"/>
        <w:rPr>
          <w:rFonts w:ascii="Times New Roman" w:hAnsi="Times New Roman" w:cs="Times New Roman"/>
          <w:b/>
          <w:i/>
          <w:color w:val="EE0000"/>
          <w:sz w:val="24"/>
          <w:szCs w:val="24"/>
          <w:lang w:val="ro-RO"/>
        </w:rPr>
      </w:pPr>
    </w:p>
    <w:p w14:paraId="25FC6CC5" w14:textId="51132277" w:rsidR="00080BED" w:rsidRPr="00CA08FC" w:rsidRDefault="004300E8" w:rsidP="00AB266E">
      <w:pPr>
        <w:spacing w:after="141" w:line="270" w:lineRule="auto"/>
        <w:ind w:left="0" w:right="36" w:firstLine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A08FC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 xml:space="preserve">Etapa III – Implicarea publicului in etapa </w:t>
      </w:r>
      <w:proofErr w:type="spellStart"/>
      <w:r w:rsidRPr="00CA08FC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>elaborarii</w:t>
      </w:r>
      <w:proofErr w:type="spellEnd"/>
      <w:r w:rsidRPr="00CA08FC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 xml:space="preserve"> P.U.Z – etapa propunerii finale , care include toate </w:t>
      </w:r>
      <w:proofErr w:type="spellStart"/>
      <w:r w:rsidRPr="00CA08FC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>observatiile</w:t>
      </w:r>
      <w:proofErr w:type="spellEnd"/>
      <w:r w:rsidRPr="00CA08FC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 xml:space="preserve"> avizatorilor si care se supune procedurii de transparenta decizionala.</w:t>
      </w:r>
    </w:p>
    <w:p w14:paraId="5FE578DD" w14:textId="28863175" w:rsidR="00080BED" w:rsidRPr="00CA08FC" w:rsidRDefault="004300E8" w:rsidP="00B8777F">
      <w:pPr>
        <w:spacing w:after="160" w:line="256" w:lineRule="auto"/>
        <w:ind w:right="-1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A08FC">
        <w:rPr>
          <w:rFonts w:ascii="Times New Roman" w:hAnsi="Times New Roman" w:cs="Times New Roman"/>
          <w:color w:val="auto"/>
          <w:sz w:val="24"/>
          <w:szCs w:val="24"/>
          <w:u w:val="single" w:color="000000"/>
          <w:lang w:val="ro-RO"/>
        </w:rPr>
        <w:lastRenderedPageBreak/>
        <w:t>Detalii privind tehnicile si metodele utilizate pentru a informa si consulta publicul</w:t>
      </w:r>
    </w:p>
    <w:p w14:paraId="1D5E1729" w14:textId="67F21770" w:rsidR="00080BED" w:rsidRPr="00CA08FC" w:rsidRDefault="004300E8" w:rsidP="00AB266E">
      <w:pPr>
        <w:spacing w:after="9"/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Conform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anuntului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nr.</w:t>
      </w:r>
      <w:r w:rsidR="00B8777F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6E102C">
        <w:rPr>
          <w:rFonts w:ascii="Times New Roman" w:hAnsi="Times New Roman" w:cs="Times New Roman"/>
          <w:color w:val="auto"/>
          <w:sz w:val="24"/>
          <w:szCs w:val="24"/>
          <w:lang w:val="ro-RO"/>
        </w:rPr>
        <w:t>4319</w:t>
      </w:r>
      <w:r w:rsidR="005367FD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/</w:t>
      </w:r>
      <w:r w:rsidR="006E102C">
        <w:rPr>
          <w:rFonts w:ascii="Times New Roman" w:hAnsi="Times New Roman" w:cs="Times New Roman"/>
          <w:color w:val="auto"/>
          <w:sz w:val="24"/>
          <w:szCs w:val="24"/>
          <w:lang w:val="ro-RO"/>
        </w:rPr>
        <w:t>06.05.2025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publicul interesat a fost informat  ca poate consulta forma finala a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documentatiei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Plan Urbanistic Zonal si Regulamentului Local de Urbanism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avand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ca obiect </w:t>
      </w:r>
      <w:proofErr w:type="spellStart"/>
      <w:r w:rsidR="008D1D3D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</w:t>
      </w:r>
      <w:r w:rsidR="00AB266E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ntocmire</w:t>
      </w:r>
      <w:proofErr w:type="spellEnd"/>
      <w:r w:rsidR="00AB266E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P.U.Z </w:t>
      </w:r>
      <w:r w:rsidR="003114EB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pentru introducerea terenului</w:t>
      </w:r>
      <w:r w:rsidR="003114EB" w:rsidRPr="00CA08FC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val="ro-RO"/>
        </w:rPr>
        <w:t xml:space="preserve"> </w:t>
      </w:r>
      <w:r w:rsidR="003114EB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în suprafață de </w:t>
      </w:r>
      <w:r w:rsidR="006E102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4145</w:t>
      </w:r>
      <w:r w:rsidR="003114EB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mp în intravilanul Orașului Gura Humorului, în vederea construirii unei </w:t>
      </w:r>
      <w:r w:rsidR="006E102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pensiuni turistice </w:t>
      </w:r>
      <w:r w:rsidR="00CA08FC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D</w:t>
      </w:r>
      <w:r w:rsidR="003114EB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+P+</w:t>
      </w:r>
      <w:r w:rsidR="006E102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3</w:t>
      </w:r>
      <w:r w:rsidR="003114EB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E, teren situat în orașul Gura Humorului, str. </w:t>
      </w:r>
      <w:proofErr w:type="spellStart"/>
      <w:r w:rsidR="006E102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Wurzburg</w:t>
      </w:r>
      <w:proofErr w:type="spellEnd"/>
      <w:r w:rsidR="006E102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</w:t>
      </w:r>
      <w:proofErr w:type="spellStart"/>
      <w:r w:rsidR="003114EB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fn</w:t>
      </w:r>
      <w:proofErr w:type="spellEnd"/>
      <w:r w:rsidR="003114EB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, județul Suceava, identic cu </w:t>
      </w:r>
      <w:proofErr w:type="spellStart"/>
      <w:r w:rsidR="003114EB" w:rsidRPr="00CA08FC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pf</w:t>
      </w:r>
      <w:proofErr w:type="spellEnd"/>
      <w:r w:rsidR="003114EB" w:rsidRPr="00CA08FC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</w:t>
      </w:r>
      <w:r w:rsidR="00CA08FC" w:rsidRPr="00CA08FC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3</w:t>
      </w:r>
      <w:r w:rsidR="006E102C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9434</w:t>
      </w:r>
      <w:r w:rsidR="003114EB" w:rsidRPr="00CA08FC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din CF </w:t>
      </w:r>
      <w:r w:rsidR="006E102C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>39434</w:t>
      </w:r>
      <w:r w:rsidR="003114EB" w:rsidRPr="00CA08FC">
        <w:rPr>
          <w:rFonts w:ascii="Times New Roman" w:hAnsi="Times New Roman" w:cs="Times New Roman"/>
          <w:bCs/>
          <w:color w:val="auto"/>
          <w:sz w:val="24"/>
          <w:szCs w:val="24"/>
          <w:lang w:val="es-ES_tradnl"/>
        </w:rPr>
        <w:t xml:space="preserve"> </w:t>
      </w:r>
      <w:r w:rsidR="003114EB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Gura Humorului – beneficiar </w:t>
      </w:r>
      <w:proofErr w:type="spellStart"/>
      <w:r w:rsidR="006E102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>Bradatan</w:t>
      </w:r>
      <w:proofErr w:type="spellEnd"/>
      <w:r w:rsidR="006E102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Alexandru</w:t>
      </w:r>
      <w:r w:rsidR="00B8777F" w:rsidRPr="00CA08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ro-RO"/>
        </w:rPr>
        <w:t xml:space="preserve"> 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si a avizelor solicitate prin certificatul de urbanism, la</w:t>
      </w:r>
      <w:r w:rsidR="00AB266E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sediul </w:t>
      </w:r>
      <w:proofErr w:type="spellStart"/>
      <w:r w:rsidR="008D1D3D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P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rimariei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8D1D3D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B266E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Humorului.</w:t>
      </w:r>
      <w:r w:rsidR="00B8777F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fost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afisat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la avizierul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="00CA08F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publicat pe pagina oficiala web a </w:t>
      </w:r>
      <w:proofErr w:type="spellStart"/>
      <w:r w:rsidR="00CA08F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institutiei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3DAB3D00" w14:textId="23F24C54" w:rsidR="00080BED" w:rsidRPr="00CA08FC" w:rsidRDefault="004300E8" w:rsidP="00AB266E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Documentatia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PUZ supusa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consultarii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publice in etapa a III-a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contine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toate avizele solicitate prin certificatul de urbanism nr</w:t>
      </w:r>
      <w:r w:rsidR="00AB266E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  <w:r w:rsidR="00B8777F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6E102C">
        <w:rPr>
          <w:rFonts w:ascii="Times New Roman" w:hAnsi="Times New Roman" w:cs="Times New Roman"/>
          <w:color w:val="auto"/>
          <w:sz w:val="24"/>
          <w:szCs w:val="24"/>
          <w:lang w:val="ro-RO"/>
        </w:rPr>
        <w:t>400</w:t>
      </w:r>
      <w:r w:rsidR="003114EB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/</w:t>
      </w:r>
      <w:r w:rsidR="006E102C">
        <w:rPr>
          <w:rFonts w:ascii="Times New Roman" w:hAnsi="Times New Roman" w:cs="Times New Roman"/>
          <w:color w:val="auto"/>
          <w:sz w:val="24"/>
          <w:szCs w:val="24"/>
          <w:lang w:val="ro-RO"/>
        </w:rPr>
        <w:t>03.12.2025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. Aceasta etapa se va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indeplini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cu respectarea prevederilor art.</w:t>
      </w:r>
      <w:r w:rsidR="008D1D3D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6 d</w:t>
      </w:r>
      <w:r w:rsidR="00B8777F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n Ordinul Ministerului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Dezvoltarii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Regionale si Turismului nr.</w:t>
      </w:r>
      <w:r w:rsidR="008D1D3D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2701/2010, respectiv prevederilor Legii nr.</w:t>
      </w:r>
      <w:r w:rsidR="008D1D3D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52/2003 privind transparenta decizionala in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administratia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publica, republicata si a Legii nr.</w:t>
      </w:r>
      <w:r w:rsidR="008D1D3D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544/2001 privind liberul acces la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informatiile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interes public, cu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modificarile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completarile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ulterioare.</w:t>
      </w:r>
    </w:p>
    <w:p w14:paraId="4A7F150F" w14:textId="1E5228A9" w:rsidR="00B8777F" w:rsidRPr="00CA08FC" w:rsidRDefault="004300E8" w:rsidP="00B173F3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pentru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incheierea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procedurii de informare si consultare publica </w:t>
      </w:r>
      <w:r w:rsidRPr="00CA08FC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nr.</w:t>
      </w:r>
      <w:r w:rsidR="00B8777F" w:rsidRPr="00CA08FC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 </w:t>
      </w:r>
      <w:r w:rsidR="006E102C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5354</w:t>
      </w:r>
      <w:r w:rsidR="003114EB" w:rsidRPr="00CA08FC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/</w:t>
      </w:r>
      <w:r w:rsidR="006E102C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10</w:t>
      </w:r>
      <w:r w:rsidR="00CA08FC" w:rsidRPr="00CA08FC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.0</w:t>
      </w:r>
      <w:r w:rsidR="006E102C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6</w:t>
      </w:r>
      <w:r w:rsidR="00CA08FC" w:rsidRPr="00CA08FC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.2025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fost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afisat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la sediul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522BB6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B266E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="00B8777F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2F662C74" w14:textId="69645E35" w:rsidR="00080BED" w:rsidRPr="00CA08FC" w:rsidRDefault="004300E8" w:rsidP="00B8777F">
      <w:pPr>
        <w:spacing w:after="120" w:line="258" w:lineRule="auto"/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A08FC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 xml:space="preserve">Etapa IV – Implicarea publicului in monitorizarea </w:t>
      </w:r>
      <w:proofErr w:type="spellStart"/>
      <w:r w:rsidRPr="00CA08FC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>implementarii</w:t>
      </w:r>
      <w:proofErr w:type="spellEnd"/>
      <w:r w:rsidRPr="00CA08FC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 xml:space="preserve"> P.U.Z.</w:t>
      </w:r>
    </w:p>
    <w:p w14:paraId="7DC42698" w14:textId="77777777" w:rsidR="00080BED" w:rsidRPr="00CA08FC" w:rsidRDefault="004300E8" w:rsidP="00AB266E">
      <w:pPr>
        <w:spacing w:after="160" w:line="256" w:lineRule="auto"/>
        <w:ind w:right="-1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A08FC">
        <w:rPr>
          <w:rFonts w:ascii="Times New Roman" w:hAnsi="Times New Roman" w:cs="Times New Roman"/>
          <w:color w:val="auto"/>
          <w:sz w:val="24"/>
          <w:szCs w:val="24"/>
          <w:u w:val="single" w:color="000000"/>
          <w:lang w:val="ro-RO"/>
        </w:rPr>
        <w:t>Detalii privind tehnicile si metodele utilizate pentru a informa si consulta publicul</w:t>
      </w:r>
    </w:p>
    <w:p w14:paraId="690987DB" w14:textId="20A82C9E" w:rsidR="00080BED" w:rsidRPr="00CA08FC" w:rsidRDefault="004300E8" w:rsidP="00AB266E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Aceasta etapa se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desfasoara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dupa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aprobarea prin H.C.L. a Planului Urbanistic Zonal si se supune</w:t>
      </w:r>
      <w:r w:rsidR="008D1D3D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prevederilor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Legii nr.</w:t>
      </w:r>
      <w:r w:rsidR="008D1D3D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544/2001 privind liberul acces la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informatiile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interes public, cu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modificarile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completarile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ulterioare. In acest sens, vor fi furnizate  si puse la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dispozitie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in urma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solicitarilor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, conform Legii nr.</w:t>
      </w:r>
      <w:r w:rsidR="008D1D3D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544/2001 privind liberul acces la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informatiile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interes public, cu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modificarile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completarile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ulterioare,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plansa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reglementari urbanistice  si regulamentul local de urbanism care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reprezinta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informatiile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interes public.</w:t>
      </w:r>
    </w:p>
    <w:p w14:paraId="02B51ACE" w14:textId="78D1F4B9" w:rsidR="008D1D3D" w:rsidRPr="00CA08FC" w:rsidRDefault="004300E8" w:rsidP="008D1D3D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In vederea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fundamentarii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tehnice a deciziei,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autoritatile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administratiei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publice pot solicita opinia unor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experti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atestati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sau a unor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asociatii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profesionale din domeniu.</w:t>
      </w:r>
    </w:p>
    <w:p w14:paraId="1FB5A5CB" w14:textId="3BD06904" w:rsidR="00080BED" w:rsidRPr="00CA08FC" w:rsidRDefault="004300E8" w:rsidP="00AB266E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Raportul a fost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afisat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la avizierul </w:t>
      </w:r>
      <w:proofErr w:type="spellStart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Primariei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D10CCD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O</w:t>
      </w:r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rasului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B266E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Gura Humorului</w:t>
      </w:r>
      <w:r w:rsidR="00CA08F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si publicat pe site-ul </w:t>
      </w:r>
      <w:proofErr w:type="spellStart"/>
      <w:r w:rsidR="00CA08FC"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institutiei</w:t>
      </w:r>
      <w:proofErr w:type="spellEnd"/>
      <w:r w:rsidRPr="00CA08FC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752045CB" w14:textId="035F9A99" w:rsidR="00080BED" w:rsidRPr="00817725" w:rsidRDefault="004300E8" w:rsidP="005563DE">
      <w:pPr>
        <w:spacing w:after="117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14:paraId="72227EBE" w14:textId="77777777" w:rsidR="00080BED" w:rsidRPr="00817725" w:rsidRDefault="004300E8" w:rsidP="00817725">
      <w:pPr>
        <w:spacing w:after="158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14:paraId="306544EC" w14:textId="664B5929" w:rsidR="00080BED" w:rsidRPr="00817725" w:rsidRDefault="004300E8" w:rsidP="00817725">
      <w:pPr>
        <w:spacing w:after="157" w:line="259" w:lineRule="auto"/>
        <w:ind w:left="-5"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</w:t>
      </w:r>
      <w:proofErr w:type="spellStart"/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>Intocmit</w:t>
      </w:r>
      <w:proofErr w:type="spellEnd"/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3811DBFD" w14:textId="79ADFD03" w:rsidR="00080BED" w:rsidRPr="00817725" w:rsidRDefault="004300E8" w:rsidP="00817725">
      <w:pPr>
        <w:spacing w:after="157" w:line="259" w:lineRule="auto"/>
        <w:ind w:left="-5"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</w:t>
      </w:r>
      <w:r w:rsidR="00D10C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AB26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Ing. </w:t>
      </w:r>
      <w:r w:rsidR="00D10CCD">
        <w:rPr>
          <w:rFonts w:ascii="Times New Roman" w:hAnsi="Times New Roman" w:cs="Times New Roman"/>
          <w:b/>
          <w:sz w:val="24"/>
          <w:szCs w:val="24"/>
          <w:lang w:val="ro-RO"/>
        </w:rPr>
        <w:t>Mihaela Bilan</w:t>
      </w:r>
    </w:p>
    <w:sectPr w:rsidR="00080BED" w:rsidRPr="00817725">
      <w:headerReference w:type="even" r:id="rId9"/>
      <w:headerReference w:type="default" r:id="rId10"/>
      <w:headerReference w:type="first" r:id="rId11"/>
      <w:pgSz w:w="11900" w:h="16840"/>
      <w:pgMar w:top="764" w:right="1410" w:bottom="1004" w:left="1420" w:header="7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1569" w14:textId="77777777" w:rsidR="00B54CC8" w:rsidRDefault="00B54CC8">
      <w:pPr>
        <w:spacing w:after="0" w:line="240" w:lineRule="auto"/>
      </w:pPr>
      <w:r>
        <w:separator/>
      </w:r>
    </w:p>
  </w:endnote>
  <w:endnote w:type="continuationSeparator" w:id="0">
    <w:p w14:paraId="0428D2E4" w14:textId="77777777" w:rsidR="00B54CC8" w:rsidRDefault="00B5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F051" w14:textId="77777777" w:rsidR="00B54CC8" w:rsidRDefault="00B54CC8">
      <w:pPr>
        <w:spacing w:after="0" w:line="240" w:lineRule="auto"/>
      </w:pPr>
      <w:r>
        <w:separator/>
      </w:r>
    </w:p>
  </w:footnote>
  <w:footnote w:type="continuationSeparator" w:id="0">
    <w:p w14:paraId="5110A0CE" w14:textId="77777777" w:rsidR="00B54CC8" w:rsidRDefault="00B5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869B" w14:textId="77777777" w:rsidR="00080BED" w:rsidRDefault="004300E8">
    <w:pPr>
      <w:spacing w:after="0" w:line="259" w:lineRule="auto"/>
      <w:ind w:left="2" w:right="152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61DE27" wp14:editId="27945FE0">
          <wp:simplePos x="0" y="0"/>
          <wp:positionH relativeFrom="page">
            <wp:posOffset>6047740</wp:posOffset>
          </wp:positionH>
          <wp:positionV relativeFrom="page">
            <wp:posOffset>468630</wp:posOffset>
          </wp:positionV>
          <wp:extent cx="521208" cy="807720"/>
          <wp:effectExtent l="0" t="0" r="0" b="0"/>
          <wp:wrapSquare wrapText="bothSides"/>
          <wp:docPr id="5007" name="Picture 50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" name="Picture 50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208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 xml:space="preserve">                                                                    </w:t>
    </w:r>
  </w:p>
  <w:p w14:paraId="5AACBD0D" w14:textId="77777777" w:rsidR="00080BED" w:rsidRDefault="004300E8">
    <w:pPr>
      <w:spacing w:after="0" w:line="259" w:lineRule="auto"/>
      <w:ind w:left="0" w:right="152" w:firstLine="0"/>
      <w:jc w:val="center"/>
    </w:pPr>
    <w:r>
      <w:rPr>
        <w:rFonts w:ascii="Times New Roman" w:eastAsia="Times New Roman" w:hAnsi="Times New Roman" w:cs="Times New Roman"/>
        <w:b/>
        <w:i/>
        <w:sz w:val="24"/>
      </w:rPr>
      <w:t>PRIMARIA ORASULUI FIERBINTI-TARG</w:t>
    </w:r>
  </w:p>
  <w:p w14:paraId="2FDD8646" w14:textId="241E8643" w:rsidR="00080BED" w:rsidRDefault="00AB266E">
    <w:pPr>
      <w:spacing w:after="0" w:line="238" w:lineRule="auto"/>
      <w:ind w:left="1369" w:right="152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6FDA77" wp14:editId="73BFE76F">
              <wp:simplePos x="0" y="0"/>
              <wp:positionH relativeFrom="page">
                <wp:posOffset>2251710</wp:posOffset>
              </wp:positionH>
              <wp:positionV relativeFrom="page">
                <wp:posOffset>624840</wp:posOffset>
              </wp:positionV>
              <wp:extent cx="3058160" cy="701040"/>
              <wp:effectExtent l="0" t="0" r="0" b="0"/>
              <wp:wrapNone/>
              <wp:docPr id="118835981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58160" cy="701040"/>
                        <a:chOff x="0" y="0"/>
                        <a:chExt cx="3058160" cy="701040"/>
                      </a:xfrm>
                    </wpg:grpSpPr>
                    <wps:wsp>
                      <wps:cNvPr id="240894873" name="Shape 6118"/>
                      <wps:cNvSpPr/>
                      <wps:spPr>
                        <a:xfrm>
                          <a:off x="99060" y="0"/>
                          <a:ext cx="286004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0040" h="175260">
                              <a:moveTo>
                                <a:pt x="0" y="0"/>
                              </a:moveTo>
                              <a:lnTo>
                                <a:pt x="2860040" y="0"/>
                              </a:lnTo>
                              <a:lnTo>
                                <a:pt x="286004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4626761" name="Shape 6119"/>
                      <wps:cNvSpPr/>
                      <wps:spPr>
                        <a:xfrm>
                          <a:off x="0" y="175260"/>
                          <a:ext cx="305816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8160" h="175260">
                              <a:moveTo>
                                <a:pt x="0" y="0"/>
                              </a:moveTo>
                              <a:lnTo>
                                <a:pt x="3058160" y="0"/>
                              </a:lnTo>
                              <a:lnTo>
                                <a:pt x="305816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0274238" name="Shape 6120"/>
                      <wps:cNvSpPr/>
                      <wps:spPr>
                        <a:xfrm>
                          <a:off x="982980" y="350520"/>
                          <a:ext cx="419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175260">
                              <a:moveTo>
                                <a:pt x="0" y="0"/>
                              </a:moveTo>
                              <a:lnTo>
                                <a:pt x="41910" y="0"/>
                              </a:lnTo>
                              <a:lnTo>
                                <a:pt x="4191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607115" name="Shape 6121"/>
                      <wps:cNvSpPr/>
                      <wps:spPr>
                        <a:xfrm>
                          <a:off x="1024890" y="350520"/>
                          <a:ext cx="92329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290" h="175260">
                              <a:moveTo>
                                <a:pt x="0" y="0"/>
                              </a:moveTo>
                              <a:lnTo>
                                <a:pt x="923290" y="0"/>
                              </a:lnTo>
                              <a:lnTo>
                                <a:pt x="92329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732231" name="Shape 6122"/>
                      <wps:cNvSpPr/>
                      <wps:spPr>
                        <a:xfrm>
                          <a:off x="1948180" y="35052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526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168553" name="Shape 6123"/>
                      <wps:cNvSpPr/>
                      <wps:spPr>
                        <a:xfrm>
                          <a:off x="1986280" y="350520"/>
                          <a:ext cx="508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17526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4377119" name="Shape 6124"/>
                      <wps:cNvSpPr/>
                      <wps:spPr>
                        <a:xfrm>
                          <a:off x="2037080" y="35052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526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927118" name="Shape 6125"/>
                      <wps:cNvSpPr/>
                      <wps:spPr>
                        <a:xfrm>
                          <a:off x="374650" y="525780"/>
                          <a:ext cx="48768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80" h="17526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  <a:lnTo>
                                <a:pt x="48768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9991207" name="Shape 6126"/>
                      <wps:cNvSpPr/>
                      <wps:spPr>
                        <a:xfrm>
                          <a:off x="862330" y="525780"/>
                          <a:ext cx="18199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9910" h="175260">
                              <a:moveTo>
                                <a:pt x="0" y="0"/>
                              </a:moveTo>
                              <a:lnTo>
                                <a:pt x="1819910" y="0"/>
                              </a:lnTo>
                              <a:lnTo>
                                <a:pt x="181991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4BF37D" id="Group 2" o:spid="_x0000_s1026" style="position:absolute;margin-left:177.3pt;margin-top:49.2pt;width:240.8pt;height:55.2pt;z-index:-251657216;mso-position-horizontal-relative:page;mso-position-vertical-relative:page" coordsize="30581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">
              <v:shape id="Shape 6118" o:spid="_x0000_s1027" style="position:absolute;left:990;width:28601;height:1752;visibility:visible;mso-wrap-style:square;v-text-anchor:top" coordsize="2860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" path="m,l2860040,r,175260l,175260,,e" fillcolor="yellow" stroked="f" strokeweight="0">
                <v:stroke miterlimit="83231f" joinstyle="miter"/>
                <v:path arrowok="t" textboxrect="0,0,2860040,175260"/>
              </v:shape>
              <v:shape id="Shape 6119" o:spid="_x0000_s1028" style="position:absolute;top:1752;width:30581;height:1753;visibility:visible;mso-wrap-style:square;v-text-anchor:top" coordsize="30581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" path="m,l3058160,r,175260l,175260,,e" fillcolor="yellow" stroked="f" strokeweight="0">
                <v:stroke miterlimit="83231f" joinstyle="miter"/>
                <v:path arrowok="t" textboxrect="0,0,3058160,175260"/>
              </v:shape>
              <v:shape id="Shape 6120" o:spid="_x0000_s1029" style="position:absolute;left:9829;top:3505;width:419;height:1752;visibility:visible;mso-wrap-style:square;v-text-anchor:top" coordsize="41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" path="m,l41910,r,175260l,175260,,e" fillcolor="yellow" stroked="f" strokeweight="0">
                <v:stroke miterlimit="83231f" joinstyle="miter"/>
                <v:path arrowok="t" textboxrect="0,0,41910,175260"/>
              </v:shape>
              <v:shape id="Shape 6121" o:spid="_x0000_s1030" style="position:absolute;left:10248;top:3505;width:9233;height:1752;visibility:visible;mso-wrap-style:square;v-text-anchor:top" coordsize="9232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" path="m,l923290,r,175260l,175260,,e" fillcolor="yellow" stroked="f" strokeweight="0">
                <v:stroke miterlimit="83231f" joinstyle="miter"/>
                <v:path arrowok="t" textboxrect="0,0,923290,175260"/>
              </v:shape>
              <v:shape id="Shape 6122" o:spid="_x0000_s1031" style="position:absolute;left:19481;top:3505;width:381;height:1752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" path="m,l38100,r,175260l,175260,,e" fillcolor="yellow" stroked="f" strokeweight="0">
                <v:stroke miterlimit="83231f" joinstyle="miter"/>
                <v:path arrowok="t" textboxrect="0,0,38100,175260"/>
              </v:shape>
              <v:shape id="Shape 6123" o:spid="_x0000_s1032" style="position:absolute;left:19862;top:3505;width:508;height:1752;visibility:visible;mso-wrap-style:square;v-text-anchor:top" coordsize="508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" path="m,l50800,r,175260l,175260,,e" fillcolor="yellow" stroked="f" strokeweight="0">
                <v:stroke miterlimit="83231f" joinstyle="miter"/>
                <v:path arrowok="t" textboxrect="0,0,50800,175260"/>
              </v:shape>
              <v:shape id="Shape 6124" o:spid="_x0000_s1033" style="position:absolute;left:20370;top:3505;width:381;height:1752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" path="m,l38100,r,175260l,175260,,e" fillcolor="yellow" stroked="f" strokeweight="0">
                <v:stroke miterlimit="83231f" joinstyle="miter"/>
                <v:path arrowok="t" textboxrect="0,0,38100,175260"/>
              </v:shape>
              <v:shape id="Shape 6125" o:spid="_x0000_s1034" style="position:absolute;left:3746;top:5257;width:4877;height:1753;visibility:visible;mso-wrap-style:square;v-text-anchor:top" coordsize="4876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" path="m,l487680,r,175260l,175260,,e" fillcolor="yellow" stroked="f" strokeweight="0">
                <v:stroke miterlimit="83231f" joinstyle="miter"/>
                <v:path arrowok="t" textboxrect="0,0,487680,175260"/>
              </v:shape>
              <v:shape id="Shape 6126" o:spid="_x0000_s1035" style="position:absolute;left:8623;top:5257;width:18199;height:1753;visibility:visible;mso-wrap-style:square;v-text-anchor:top" coordsize="1819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" path="m,l1819910,r,175260l,175260,,e" fillcolor="yellow" stroked="f" strokeweight="0">
                <v:stroke miterlimit="83231f" joinstyle="miter"/>
                <v:path arrowok="t" textboxrect="0,0,1819910,175260"/>
              </v:shape>
              <w10:wrap anchorx="page" anchory="page"/>
            </v:group>
          </w:pict>
        </mc:Fallback>
      </mc:AlternateContent>
    </w:r>
    <w:proofErr w:type="spellStart"/>
    <w:r w:rsidR="004300E8">
      <w:rPr>
        <w:rFonts w:ascii="Times New Roman" w:eastAsia="Times New Roman" w:hAnsi="Times New Roman" w:cs="Times New Roman"/>
        <w:b/>
        <w:i/>
        <w:sz w:val="24"/>
      </w:rPr>
      <w:t>Orasul</w:t>
    </w:r>
    <w:proofErr w:type="spellEnd"/>
    <w:r w:rsidR="004300E8">
      <w:rPr>
        <w:rFonts w:ascii="Times New Roman" w:eastAsia="Times New Roman" w:hAnsi="Times New Roman" w:cs="Times New Roman"/>
        <w:b/>
        <w:i/>
        <w:sz w:val="24"/>
      </w:rPr>
      <w:t xml:space="preserve"> FIERBINTI TARG, </w:t>
    </w:r>
    <w:proofErr w:type="spellStart"/>
    <w:r w:rsidR="004300E8">
      <w:rPr>
        <w:rFonts w:ascii="Times New Roman" w:eastAsia="Times New Roman" w:hAnsi="Times New Roman" w:cs="Times New Roman"/>
        <w:b/>
        <w:i/>
        <w:sz w:val="24"/>
      </w:rPr>
      <w:t>Judeţul</w:t>
    </w:r>
    <w:proofErr w:type="spellEnd"/>
    <w:r w:rsidR="004300E8">
      <w:rPr>
        <w:rFonts w:ascii="Times New Roman" w:eastAsia="Times New Roman" w:hAnsi="Times New Roman" w:cs="Times New Roman"/>
        <w:b/>
        <w:i/>
        <w:sz w:val="24"/>
      </w:rPr>
      <w:t xml:space="preserve"> IALOMITA </w:t>
    </w:r>
    <w:r w:rsidR="004300E8">
      <w:rPr>
        <w:rFonts w:ascii="Times New Roman" w:eastAsia="Times New Roman" w:hAnsi="Times New Roman" w:cs="Times New Roman"/>
        <w:sz w:val="24"/>
      </w:rPr>
      <w:t>t</w:t>
    </w:r>
    <w:r w:rsidR="004300E8">
      <w:rPr>
        <w:rFonts w:ascii="Times New Roman" w:eastAsia="Times New Roman" w:hAnsi="Times New Roman" w:cs="Times New Roman"/>
        <w:b/>
        <w:i/>
        <w:sz w:val="24"/>
      </w:rPr>
      <w:t>el:</w:t>
    </w:r>
    <w:proofErr w:type="gramStart"/>
    <w:r w:rsidR="004300E8">
      <w:rPr>
        <w:rFonts w:ascii="Times New Roman" w:eastAsia="Times New Roman" w:hAnsi="Times New Roman" w:cs="Times New Roman"/>
        <w:b/>
        <w:i/>
        <w:sz w:val="24"/>
      </w:rPr>
      <w:t>0243280038 ;</w:t>
    </w:r>
    <w:proofErr w:type="gramEnd"/>
    <w:r w:rsidR="004300E8">
      <w:rPr>
        <w:rFonts w:ascii="Times New Roman" w:eastAsia="Times New Roman" w:hAnsi="Times New Roman" w:cs="Times New Roman"/>
        <w:b/>
        <w:i/>
        <w:sz w:val="24"/>
      </w:rPr>
      <w:t xml:space="preserve"> </w:t>
    </w:r>
  </w:p>
  <w:p w14:paraId="6074EA25" w14:textId="77777777" w:rsidR="00080BED" w:rsidRDefault="004300E8">
    <w:pPr>
      <w:spacing w:after="0" w:line="259" w:lineRule="auto"/>
      <w:ind w:left="0" w:right="152" w:firstLine="0"/>
      <w:jc w:val="center"/>
    </w:pPr>
    <w:r>
      <w:rPr>
        <w:rFonts w:ascii="Times New Roman" w:eastAsia="Times New Roman" w:hAnsi="Times New Roman" w:cs="Times New Roman"/>
        <w:b/>
        <w:i/>
        <w:sz w:val="24"/>
      </w:rPr>
      <w:t xml:space="preserve">e-mail: </w:t>
    </w:r>
    <w:r>
      <w:rPr>
        <w:rFonts w:ascii="Times New Roman" w:eastAsia="Times New Roman" w:hAnsi="Times New Roman" w:cs="Times New Roman"/>
        <w:sz w:val="24"/>
      </w:rPr>
      <w:t>primariafierbinti@yahoo.com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0D3E" w14:textId="61DCBE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b/>
        <w:color w:val="auto"/>
        <w:kern w:val="0"/>
        <w:sz w:val="48"/>
        <w:szCs w:val="48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b/>
        <w:noProof/>
        <w:color w:val="auto"/>
        <w:kern w:val="0"/>
        <w:sz w:val="48"/>
        <w:szCs w:val="48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35E385" wp14:editId="568906F5">
              <wp:simplePos x="0" y="0"/>
              <wp:positionH relativeFrom="column">
                <wp:posOffset>0</wp:posOffset>
              </wp:positionH>
              <wp:positionV relativeFrom="paragraph">
                <wp:posOffset>-188595</wp:posOffset>
              </wp:positionV>
              <wp:extent cx="876935" cy="996315"/>
              <wp:effectExtent l="9525" t="8890" r="8890" b="13970"/>
              <wp:wrapNone/>
              <wp:docPr id="4698093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935" cy="996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1F9AB" w14:textId="14E59C47" w:rsidR="00CE0463" w:rsidRDefault="00CE0463" w:rsidP="00CE046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663B6A" wp14:editId="5640F436">
                                <wp:extent cx="685800" cy="895350"/>
                                <wp:effectExtent l="0" t="0" r="0" b="0"/>
                                <wp:docPr id="51401071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5E3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4.85pt;width:69.05pt;height:78.4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">
              <v:textbox style="mso-fit-shape-to-text:t">
                <w:txbxContent>
                  <w:p w14:paraId="6001F9AB" w14:textId="14E59C47" w:rsidR="00CE0463" w:rsidRDefault="00CE0463" w:rsidP="00CE0463">
                    <w:r>
                      <w:rPr>
                        <w:noProof/>
                      </w:rPr>
                      <w:drawing>
                        <wp:inline distT="0" distB="0" distL="0" distR="0" wp14:anchorId="0F663B6A" wp14:editId="5640F436">
                          <wp:extent cx="685800" cy="895350"/>
                          <wp:effectExtent l="0" t="0" r="0" b="0"/>
                          <wp:docPr id="51401071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E0463">
      <w:rPr>
        <w:rFonts w:ascii="Times New Roman" w:eastAsia="Times New Roman" w:hAnsi="Times New Roman" w:cs="Times New Roman"/>
        <w:b/>
        <w:color w:val="auto"/>
        <w:kern w:val="0"/>
        <w:sz w:val="48"/>
        <w:szCs w:val="48"/>
        <w:lang w:val="es-ES_tradnl"/>
        <w14:ligatures w14:val="none"/>
      </w:rPr>
      <w:t>ROMANIA</w:t>
    </w:r>
  </w:p>
  <w:p w14:paraId="43CCE5E8" w14:textId="777777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b/>
        <w:color w:val="auto"/>
        <w:kern w:val="0"/>
        <w:sz w:val="36"/>
        <w:szCs w:val="36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b/>
        <w:color w:val="auto"/>
        <w:kern w:val="0"/>
        <w:sz w:val="36"/>
        <w:szCs w:val="36"/>
        <w:lang w:val="es-ES_tradnl"/>
        <w14:ligatures w14:val="none"/>
      </w:rPr>
      <w:t xml:space="preserve">    PRIMARIA ORAS GURA HUMORULUI</w:t>
    </w:r>
  </w:p>
  <w:p w14:paraId="269CBBB7" w14:textId="777777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b/>
        <w:color w:val="auto"/>
        <w:kern w:val="0"/>
        <w:sz w:val="36"/>
        <w:szCs w:val="36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b/>
        <w:color w:val="auto"/>
        <w:kern w:val="0"/>
        <w:sz w:val="36"/>
        <w:szCs w:val="36"/>
        <w:lang w:val="es-ES_tradnl"/>
        <w14:ligatures w14:val="none"/>
      </w:rPr>
      <w:t>JUDETUL SUCEAVA</w:t>
    </w:r>
  </w:p>
  <w:p w14:paraId="65DA2B6D" w14:textId="777777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 xml:space="preserve">              </w:t>
    </w:r>
    <w:proofErr w:type="spellStart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>Str.Piata</w:t>
    </w:r>
    <w:proofErr w:type="spellEnd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 xml:space="preserve"> </w:t>
    </w:r>
    <w:proofErr w:type="spellStart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>Republicii</w:t>
    </w:r>
    <w:proofErr w:type="spellEnd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>, nr.14 Tel.0230-235051; Fax: 0230-235051;0230-230940</w:t>
    </w:r>
  </w:p>
  <w:p w14:paraId="7DC0ED87" w14:textId="777777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 xml:space="preserve">        </w:t>
    </w:r>
    <w:proofErr w:type="gramStart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>E-mail:primariagh@gmail.com</w:t>
    </w:r>
    <w:proofErr w:type="gramEnd"/>
  </w:p>
  <w:p w14:paraId="7C7E5B74" w14:textId="69158805" w:rsidR="00CE0463" w:rsidRDefault="00CE0463">
    <w:pPr>
      <w:pStyle w:val="Header"/>
    </w:pPr>
  </w:p>
  <w:p w14:paraId="5503CCEC" w14:textId="6B278AD0" w:rsidR="00080BED" w:rsidRDefault="00080BED">
    <w:pPr>
      <w:spacing w:after="0" w:line="259" w:lineRule="auto"/>
      <w:ind w:left="0" w:right="152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87D5" w14:textId="77777777" w:rsidR="00080BED" w:rsidRDefault="004300E8">
    <w:pPr>
      <w:spacing w:after="0" w:line="259" w:lineRule="auto"/>
      <w:ind w:left="2" w:right="152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F7C88C9" wp14:editId="479864AE">
          <wp:simplePos x="0" y="0"/>
          <wp:positionH relativeFrom="page">
            <wp:posOffset>6047740</wp:posOffset>
          </wp:positionH>
          <wp:positionV relativeFrom="page">
            <wp:posOffset>468630</wp:posOffset>
          </wp:positionV>
          <wp:extent cx="521208" cy="807720"/>
          <wp:effectExtent l="0" t="0" r="0" b="0"/>
          <wp:wrapSquare wrapText="bothSides"/>
          <wp:docPr id="1359330439" name="Picture 13593304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" name="Picture 50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208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 xml:space="preserve">                                                                    </w:t>
    </w:r>
  </w:p>
  <w:p w14:paraId="0956E0DB" w14:textId="77777777" w:rsidR="00080BED" w:rsidRDefault="004300E8">
    <w:pPr>
      <w:spacing w:after="0" w:line="259" w:lineRule="auto"/>
      <w:ind w:left="0" w:right="152" w:firstLine="0"/>
      <w:jc w:val="center"/>
    </w:pPr>
    <w:r>
      <w:rPr>
        <w:rFonts w:ascii="Times New Roman" w:eastAsia="Times New Roman" w:hAnsi="Times New Roman" w:cs="Times New Roman"/>
        <w:b/>
        <w:i/>
        <w:sz w:val="24"/>
      </w:rPr>
      <w:t>PRIMARIA ORASULUI FIERBINTI-TARG</w:t>
    </w:r>
  </w:p>
  <w:p w14:paraId="64FCE94E" w14:textId="5A73595C" w:rsidR="00080BED" w:rsidRDefault="00AB266E">
    <w:pPr>
      <w:spacing w:after="0" w:line="238" w:lineRule="auto"/>
      <w:ind w:left="1369" w:right="152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AADA6AE" wp14:editId="0A2C2425">
              <wp:simplePos x="0" y="0"/>
              <wp:positionH relativeFrom="page">
                <wp:posOffset>2251710</wp:posOffset>
              </wp:positionH>
              <wp:positionV relativeFrom="page">
                <wp:posOffset>624840</wp:posOffset>
              </wp:positionV>
              <wp:extent cx="3058160" cy="701040"/>
              <wp:effectExtent l="0" t="0" r="0" b="0"/>
              <wp:wrapNone/>
              <wp:docPr id="81257019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58160" cy="701040"/>
                        <a:chOff x="0" y="0"/>
                        <a:chExt cx="3058160" cy="701040"/>
                      </a:xfrm>
                    </wpg:grpSpPr>
                    <wps:wsp>
                      <wps:cNvPr id="1059148825" name="Shape 6082"/>
                      <wps:cNvSpPr/>
                      <wps:spPr>
                        <a:xfrm>
                          <a:off x="99060" y="0"/>
                          <a:ext cx="286004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0040" h="175260">
                              <a:moveTo>
                                <a:pt x="0" y="0"/>
                              </a:moveTo>
                              <a:lnTo>
                                <a:pt x="2860040" y="0"/>
                              </a:lnTo>
                              <a:lnTo>
                                <a:pt x="286004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7727591" name="Shape 6083"/>
                      <wps:cNvSpPr/>
                      <wps:spPr>
                        <a:xfrm>
                          <a:off x="0" y="175260"/>
                          <a:ext cx="305816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8160" h="175260">
                              <a:moveTo>
                                <a:pt x="0" y="0"/>
                              </a:moveTo>
                              <a:lnTo>
                                <a:pt x="3058160" y="0"/>
                              </a:lnTo>
                              <a:lnTo>
                                <a:pt x="305816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879083" name="Shape 6084"/>
                      <wps:cNvSpPr/>
                      <wps:spPr>
                        <a:xfrm>
                          <a:off x="982980" y="350520"/>
                          <a:ext cx="419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175260">
                              <a:moveTo>
                                <a:pt x="0" y="0"/>
                              </a:moveTo>
                              <a:lnTo>
                                <a:pt x="41910" y="0"/>
                              </a:lnTo>
                              <a:lnTo>
                                <a:pt x="4191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9886" name="Shape 6085"/>
                      <wps:cNvSpPr/>
                      <wps:spPr>
                        <a:xfrm>
                          <a:off x="1024890" y="350520"/>
                          <a:ext cx="92329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290" h="175260">
                              <a:moveTo>
                                <a:pt x="0" y="0"/>
                              </a:moveTo>
                              <a:lnTo>
                                <a:pt x="923290" y="0"/>
                              </a:lnTo>
                              <a:lnTo>
                                <a:pt x="92329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9389921" name="Shape 6086"/>
                      <wps:cNvSpPr/>
                      <wps:spPr>
                        <a:xfrm>
                          <a:off x="1948180" y="35052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526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5527117" name="Shape 6087"/>
                      <wps:cNvSpPr/>
                      <wps:spPr>
                        <a:xfrm>
                          <a:off x="1986280" y="350520"/>
                          <a:ext cx="508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17526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696139" name="Shape 6088"/>
                      <wps:cNvSpPr/>
                      <wps:spPr>
                        <a:xfrm>
                          <a:off x="2037080" y="35052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526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93973" name="Shape 6089"/>
                      <wps:cNvSpPr/>
                      <wps:spPr>
                        <a:xfrm>
                          <a:off x="374650" y="525780"/>
                          <a:ext cx="48768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80" h="17526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  <a:lnTo>
                                <a:pt x="48768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208162" name="Shape 6090"/>
                      <wps:cNvSpPr/>
                      <wps:spPr>
                        <a:xfrm>
                          <a:off x="862330" y="525780"/>
                          <a:ext cx="18199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9910" h="175260">
                              <a:moveTo>
                                <a:pt x="0" y="0"/>
                              </a:moveTo>
                              <a:lnTo>
                                <a:pt x="1819910" y="0"/>
                              </a:lnTo>
                              <a:lnTo>
                                <a:pt x="181991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97BAD0" id="Group 1" o:spid="_x0000_s1026" style="position:absolute;margin-left:177.3pt;margin-top:49.2pt;width:240.8pt;height:55.2pt;z-index:-251653120;mso-position-horizontal-relative:page;mso-position-vertical-relative:page" coordsize="30581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">
              <v:shape id="Shape 6082" o:spid="_x0000_s1027" style="position:absolute;left:990;width:28601;height:1752;visibility:visible;mso-wrap-style:square;v-text-anchor:top" coordsize="2860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" path="m,l2860040,r,175260l,175260,,e" fillcolor="yellow" stroked="f" strokeweight="0">
                <v:stroke miterlimit="83231f" joinstyle="miter"/>
                <v:path arrowok="t" textboxrect="0,0,2860040,175260"/>
              </v:shape>
              <v:shape id="Shape 6083" o:spid="_x0000_s1028" style="position:absolute;top:1752;width:30581;height:1753;visibility:visible;mso-wrap-style:square;v-text-anchor:top" coordsize="30581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" path="m,l3058160,r,175260l,175260,,e" fillcolor="yellow" stroked="f" strokeweight="0">
                <v:stroke miterlimit="83231f" joinstyle="miter"/>
                <v:path arrowok="t" textboxrect="0,0,3058160,175260"/>
              </v:shape>
              <v:shape id="Shape 6084" o:spid="_x0000_s1029" style="position:absolute;left:9829;top:3505;width:419;height:1752;visibility:visible;mso-wrap-style:square;v-text-anchor:top" coordsize="41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" path="m,l41910,r,175260l,175260,,e" fillcolor="yellow" stroked="f" strokeweight="0">
                <v:stroke miterlimit="83231f" joinstyle="miter"/>
                <v:path arrowok="t" textboxrect="0,0,41910,175260"/>
              </v:shape>
              <v:shape id="Shape 6085" o:spid="_x0000_s1030" style="position:absolute;left:10248;top:3505;width:9233;height:1752;visibility:visible;mso-wrap-style:square;v-text-anchor:top" coordsize="9232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" path="m,l923290,r,175260l,175260,,e" fillcolor="yellow" stroked="f" strokeweight="0">
                <v:stroke miterlimit="83231f" joinstyle="miter"/>
                <v:path arrowok="t" textboxrect="0,0,923290,175260"/>
              </v:shape>
              <v:shape id="Shape 6086" o:spid="_x0000_s1031" style="position:absolute;left:19481;top:3505;width:381;height:1752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" path="m,l38100,r,175260l,175260,,e" fillcolor="yellow" stroked="f" strokeweight="0">
                <v:stroke miterlimit="83231f" joinstyle="miter"/>
                <v:path arrowok="t" textboxrect="0,0,38100,175260"/>
              </v:shape>
              <v:shape id="Shape 6087" o:spid="_x0000_s1032" style="position:absolute;left:19862;top:3505;width:508;height:1752;visibility:visible;mso-wrap-style:square;v-text-anchor:top" coordsize="508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" path="m,l50800,r,175260l,175260,,e" fillcolor="yellow" stroked="f" strokeweight="0">
                <v:stroke miterlimit="83231f" joinstyle="miter"/>
                <v:path arrowok="t" textboxrect="0,0,50800,175260"/>
              </v:shape>
              <v:shape id="Shape 6088" o:spid="_x0000_s1033" style="position:absolute;left:20370;top:3505;width:381;height:1752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" path="m,l38100,r,175260l,175260,,e" fillcolor="yellow" stroked="f" strokeweight="0">
                <v:stroke miterlimit="83231f" joinstyle="miter"/>
                <v:path arrowok="t" textboxrect="0,0,38100,175260"/>
              </v:shape>
              <v:shape id="Shape 6089" o:spid="_x0000_s1034" style="position:absolute;left:3746;top:5257;width:4877;height:1753;visibility:visible;mso-wrap-style:square;v-text-anchor:top" coordsize="4876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" path="m,l487680,r,175260l,175260,,e" fillcolor="yellow" stroked="f" strokeweight="0">
                <v:stroke miterlimit="83231f" joinstyle="miter"/>
                <v:path arrowok="t" textboxrect="0,0,487680,175260"/>
              </v:shape>
              <v:shape id="Shape 6090" o:spid="_x0000_s1035" style="position:absolute;left:8623;top:5257;width:18199;height:1753;visibility:visible;mso-wrap-style:square;v-text-anchor:top" coordsize="1819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" path="m,l1819910,r,175260l,175260,,e" fillcolor="yellow" stroked="f" strokeweight="0">
                <v:stroke miterlimit="83231f" joinstyle="miter"/>
                <v:path arrowok="t" textboxrect="0,0,1819910,175260"/>
              </v:shape>
              <w10:wrap anchorx="page" anchory="page"/>
            </v:group>
          </w:pict>
        </mc:Fallback>
      </mc:AlternateContent>
    </w:r>
    <w:proofErr w:type="spellStart"/>
    <w:r w:rsidR="004300E8">
      <w:rPr>
        <w:rFonts w:ascii="Times New Roman" w:eastAsia="Times New Roman" w:hAnsi="Times New Roman" w:cs="Times New Roman"/>
        <w:b/>
        <w:i/>
        <w:sz w:val="24"/>
      </w:rPr>
      <w:t>Orasul</w:t>
    </w:r>
    <w:proofErr w:type="spellEnd"/>
    <w:r w:rsidR="004300E8">
      <w:rPr>
        <w:rFonts w:ascii="Times New Roman" w:eastAsia="Times New Roman" w:hAnsi="Times New Roman" w:cs="Times New Roman"/>
        <w:b/>
        <w:i/>
        <w:sz w:val="24"/>
      </w:rPr>
      <w:t xml:space="preserve"> FIERBINTI TARG, </w:t>
    </w:r>
    <w:proofErr w:type="spellStart"/>
    <w:r w:rsidR="004300E8">
      <w:rPr>
        <w:rFonts w:ascii="Times New Roman" w:eastAsia="Times New Roman" w:hAnsi="Times New Roman" w:cs="Times New Roman"/>
        <w:b/>
        <w:i/>
        <w:sz w:val="24"/>
      </w:rPr>
      <w:t>Judeţul</w:t>
    </w:r>
    <w:proofErr w:type="spellEnd"/>
    <w:r w:rsidR="004300E8">
      <w:rPr>
        <w:rFonts w:ascii="Times New Roman" w:eastAsia="Times New Roman" w:hAnsi="Times New Roman" w:cs="Times New Roman"/>
        <w:b/>
        <w:i/>
        <w:sz w:val="24"/>
      </w:rPr>
      <w:t xml:space="preserve"> IALOMITA </w:t>
    </w:r>
    <w:r w:rsidR="004300E8">
      <w:rPr>
        <w:rFonts w:ascii="Times New Roman" w:eastAsia="Times New Roman" w:hAnsi="Times New Roman" w:cs="Times New Roman"/>
        <w:sz w:val="24"/>
      </w:rPr>
      <w:t>t</w:t>
    </w:r>
    <w:r w:rsidR="004300E8">
      <w:rPr>
        <w:rFonts w:ascii="Times New Roman" w:eastAsia="Times New Roman" w:hAnsi="Times New Roman" w:cs="Times New Roman"/>
        <w:b/>
        <w:i/>
        <w:sz w:val="24"/>
      </w:rPr>
      <w:t>el:</w:t>
    </w:r>
    <w:proofErr w:type="gramStart"/>
    <w:r w:rsidR="004300E8">
      <w:rPr>
        <w:rFonts w:ascii="Times New Roman" w:eastAsia="Times New Roman" w:hAnsi="Times New Roman" w:cs="Times New Roman"/>
        <w:b/>
        <w:i/>
        <w:sz w:val="24"/>
      </w:rPr>
      <w:t>0243280038 ;</w:t>
    </w:r>
    <w:proofErr w:type="gramEnd"/>
    <w:r w:rsidR="004300E8">
      <w:rPr>
        <w:rFonts w:ascii="Times New Roman" w:eastAsia="Times New Roman" w:hAnsi="Times New Roman" w:cs="Times New Roman"/>
        <w:b/>
        <w:i/>
        <w:sz w:val="24"/>
      </w:rPr>
      <w:t xml:space="preserve"> </w:t>
    </w:r>
  </w:p>
  <w:p w14:paraId="558F3492" w14:textId="77777777" w:rsidR="00080BED" w:rsidRDefault="004300E8">
    <w:pPr>
      <w:spacing w:after="0" w:line="259" w:lineRule="auto"/>
      <w:ind w:left="0" w:right="152" w:firstLine="0"/>
      <w:jc w:val="center"/>
    </w:pPr>
    <w:r>
      <w:rPr>
        <w:rFonts w:ascii="Times New Roman" w:eastAsia="Times New Roman" w:hAnsi="Times New Roman" w:cs="Times New Roman"/>
        <w:b/>
        <w:i/>
        <w:sz w:val="24"/>
      </w:rPr>
      <w:t xml:space="preserve">e-mail: </w:t>
    </w:r>
    <w:r>
      <w:rPr>
        <w:rFonts w:ascii="Times New Roman" w:eastAsia="Times New Roman" w:hAnsi="Times New Roman" w:cs="Times New Roman"/>
        <w:sz w:val="24"/>
      </w:rPr>
      <w:t>primariafierbinti@yahoo.com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7361"/>
    <w:multiLevelType w:val="hybridMultilevel"/>
    <w:tmpl w:val="5C605382"/>
    <w:lvl w:ilvl="0" w:tplc="FAE6FCB6">
      <w:start w:val="1"/>
      <w:numFmt w:val="bullet"/>
      <w:lvlText w:val="-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42502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F8C70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4411C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C2B7A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4631C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AB9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0AAB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43C0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615399"/>
    <w:multiLevelType w:val="hybridMultilevel"/>
    <w:tmpl w:val="BC9AFD08"/>
    <w:lvl w:ilvl="0" w:tplc="B80AF702">
      <w:start w:val="1"/>
      <w:numFmt w:val="bullet"/>
      <w:lvlText w:val="-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3EE45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588E4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A21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162DD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AE630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8A9A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C2D3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C1A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B84A15"/>
    <w:multiLevelType w:val="hybridMultilevel"/>
    <w:tmpl w:val="BD723842"/>
    <w:lvl w:ilvl="0" w:tplc="9D6A673C">
      <w:start w:val="1"/>
      <w:numFmt w:val="bullet"/>
      <w:lvlText w:val="-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764640">
      <w:start w:val="1"/>
      <w:numFmt w:val="bullet"/>
      <w:lvlText w:val="o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82129C">
      <w:start w:val="1"/>
      <w:numFmt w:val="bullet"/>
      <w:lvlText w:val="▪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445378">
      <w:start w:val="1"/>
      <w:numFmt w:val="bullet"/>
      <w:lvlText w:val="•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E68DAA">
      <w:start w:val="1"/>
      <w:numFmt w:val="bullet"/>
      <w:lvlText w:val="o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F45A0E">
      <w:start w:val="1"/>
      <w:numFmt w:val="bullet"/>
      <w:lvlText w:val="▪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74F7AA">
      <w:start w:val="1"/>
      <w:numFmt w:val="bullet"/>
      <w:lvlText w:val="•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96A392">
      <w:start w:val="1"/>
      <w:numFmt w:val="bullet"/>
      <w:lvlText w:val="o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80BD54">
      <w:start w:val="1"/>
      <w:numFmt w:val="bullet"/>
      <w:lvlText w:val="▪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0718143">
    <w:abstractNumId w:val="2"/>
  </w:num>
  <w:num w:numId="2" w16cid:durableId="1753773104">
    <w:abstractNumId w:val="0"/>
  </w:num>
  <w:num w:numId="3" w16cid:durableId="167067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ED"/>
    <w:rsid w:val="000331A9"/>
    <w:rsid w:val="000422CC"/>
    <w:rsid w:val="00080BED"/>
    <w:rsid w:val="00094989"/>
    <w:rsid w:val="00095D0B"/>
    <w:rsid w:val="001D4676"/>
    <w:rsid w:val="001F0CDA"/>
    <w:rsid w:val="00203558"/>
    <w:rsid w:val="00231DFE"/>
    <w:rsid w:val="002367B9"/>
    <w:rsid w:val="00243B60"/>
    <w:rsid w:val="002E085D"/>
    <w:rsid w:val="003048E7"/>
    <w:rsid w:val="003114EB"/>
    <w:rsid w:val="00317756"/>
    <w:rsid w:val="003A0872"/>
    <w:rsid w:val="00404E45"/>
    <w:rsid w:val="004300E8"/>
    <w:rsid w:val="00504C10"/>
    <w:rsid w:val="00522BB6"/>
    <w:rsid w:val="005367FD"/>
    <w:rsid w:val="005563DE"/>
    <w:rsid w:val="005B31BA"/>
    <w:rsid w:val="005B568C"/>
    <w:rsid w:val="0063251B"/>
    <w:rsid w:val="006478DF"/>
    <w:rsid w:val="006E102C"/>
    <w:rsid w:val="00817725"/>
    <w:rsid w:val="008228BB"/>
    <w:rsid w:val="00855C32"/>
    <w:rsid w:val="00895F82"/>
    <w:rsid w:val="008B4DDF"/>
    <w:rsid w:val="008B65AB"/>
    <w:rsid w:val="008D1D3D"/>
    <w:rsid w:val="00942D0D"/>
    <w:rsid w:val="00974C3D"/>
    <w:rsid w:val="009803F5"/>
    <w:rsid w:val="00994979"/>
    <w:rsid w:val="00A37EC1"/>
    <w:rsid w:val="00A426CB"/>
    <w:rsid w:val="00A91CC9"/>
    <w:rsid w:val="00AA1F50"/>
    <w:rsid w:val="00AA275F"/>
    <w:rsid w:val="00AB266E"/>
    <w:rsid w:val="00B12B98"/>
    <w:rsid w:val="00B173F3"/>
    <w:rsid w:val="00B33F9F"/>
    <w:rsid w:val="00B4637A"/>
    <w:rsid w:val="00B54CC8"/>
    <w:rsid w:val="00B55AD8"/>
    <w:rsid w:val="00B75CD3"/>
    <w:rsid w:val="00B8777F"/>
    <w:rsid w:val="00BA38B6"/>
    <w:rsid w:val="00BE6C71"/>
    <w:rsid w:val="00BE6E4D"/>
    <w:rsid w:val="00BE768B"/>
    <w:rsid w:val="00C1001B"/>
    <w:rsid w:val="00C50C73"/>
    <w:rsid w:val="00C51277"/>
    <w:rsid w:val="00C5226F"/>
    <w:rsid w:val="00C65ACE"/>
    <w:rsid w:val="00CA08FC"/>
    <w:rsid w:val="00CA1CE1"/>
    <w:rsid w:val="00CE0463"/>
    <w:rsid w:val="00CE1A4A"/>
    <w:rsid w:val="00CE24E3"/>
    <w:rsid w:val="00D10CCD"/>
    <w:rsid w:val="00D37640"/>
    <w:rsid w:val="00D50A48"/>
    <w:rsid w:val="00D513B9"/>
    <w:rsid w:val="00D61808"/>
    <w:rsid w:val="00D96DC6"/>
    <w:rsid w:val="00DE40F8"/>
    <w:rsid w:val="00E124FF"/>
    <w:rsid w:val="00E23023"/>
    <w:rsid w:val="00E317C2"/>
    <w:rsid w:val="00E4396D"/>
    <w:rsid w:val="00E8070B"/>
    <w:rsid w:val="00EB56F6"/>
    <w:rsid w:val="00F20A6A"/>
    <w:rsid w:val="00F76799"/>
    <w:rsid w:val="00FB6A4B"/>
    <w:rsid w:val="00FC59F8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ECE20"/>
  <w15:docId w15:val="{D1B8552F-FFAA-4D7F-8054-D4AA9EB2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263" w:lineRule="auto"/>
      <w:ind w:left="10" w:right="10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0" w:line="258" w:lineRule="auto"/>
      <w:ind w:left="430" w:hanging="10"/>
      <w:outlineLvl w:val="0"/>
    </w:pPr>
    <w:rPr>
      <w:rFonts w:ascii="Calibri" w:eastAsia="Calibri" w:hAnsi="Calibri" w:cs="Calibri"/>
      <w:b/>
      <w:i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817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725"/>
    <w:rPr>
      <w:rFonts w:ascii="Calibri" w:eastAsia="Calibri" w:hAnsi="Calibri" w:cs="Calibri"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5B5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6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046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E0463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gh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16220-5002-4940-9E78-7DC8DBAC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</dc:creator>
  <cp:keywords/>
  <dc:description/>
  <cp:lastModifiedBy>Mihaela Bilan</cp:lastModifiedBy>
  <cp:revision>4</cp:revision>
  <cp:lastPrinted>2026-02-12T13:23:00Z</cp:lastPrinted>
  <dcterms:created xsi:type="dcterms:W3CDTF">2026-02-12T12:38:00Z</dcterms:created>
  <dcterms:modified xsi:type="dcterms:W3CDTF">2026-02-12T13:23:00Z</dcterms:modified>
</cp:coreProperties>
</file>