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CA97" w14:textId="3503A0ED" w:rsidR="00080BED" w:rsidRDefault="00CA1CE1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7CC5">
        <w:rPr>
          <w:rFonts w:ascii="Times New Roman" w:hAnsi="Times New Roman" w:cs="Times New Roman"/>
          <w:sz w:val="24"/>
          <w:szCs w:val="24"/>
          <w:lang w:val="ro-RO"/>
        </w:rPr>
        <w:t>7708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7CC5">
        <w:rPr>
          <w:rFonts w:ascii="Times New Roman" w:hAnsi="Times New Roman" w:cs="Times New Roman"/>
          <w:sz w:val="24"/>
          <w:szCs w:val="24"/>
          <w:lang w:val="ro-RO"/>
        </w:rPr>
        <w:t>02.09.2025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ab/>
        <w:t>VIZAT</w:t>
      </w:r>
    </w:p>
    <w:p w14:paraId="668D25F9" w14:textId="77777777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0768153A" w14:textId="44FC70CD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PRIMAR,</w:t>
      </w:r>
    </w:p>
    <w:p w14:paraId="62007705" w14:textId="7F4BC092" w:rsidR="00CE0463" w:rsidRDefault="00CE0463" w:rsidP="00CE046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Ing. MARIUS IOAN URSACIUC</w:t>
      </w:r>
    </w:p>
    <w:p w14:paraId="48077715" w14:textId="6E630D81" w:rsidR="00CE0463" w:rsidRPr="00817725" w:rsidRDefault="00CE0463" w:rsidP="00CE0463">
      <w:pPr>
        <w:spacing w:after="662" w:line="276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BCCFCE" w14:textId="77777777" w:rsidR="00080BED" w:rsidRPr="00817725" w:rsidRDefault="004300E8" w:rsidP="00817725">
      <w:pPr>
        <w:spacing w:after="17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RAPORTUL INFORMĂRII SI CONSULTĂRII PUBLICULUI PENTRU</w:t>
      </w:r>
    </w:p>
    <w:p w14:paraId="6C8C196F" w14:textId="74BCBAFA" w:rsidR="00080BED" w:rsidRPr="00CA1CE1" w:rsidRDefault="004300E8" w:rsidP="00AB266E">
      <w:pPr>
        <w:spacing w:after="0" w:line="267" w:lineRule="auto"/>
        <w:ind w:righ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DOCUMENTAȚIA PLAN URBANISTIC ZONAL </w:t>
      </w:r>
      <w:bookmarkStart w:id="0" w:name="_Hlk147830634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pentru introducerea terenului în suprafață de </w:t>
      </w:r>
      <w:r w:rsidR="006A7C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5500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mp în intravilanul Orașului Gura Humorului, </w:t>
      </w:r>
      <w:bookmarkStart w:id="1" w:name="_Hlk192501918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în vederea</w:t>
      </w:r>
      <w:r w:rsidR="00EE447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construire </w:t>
      </w:r>
      <w:r w:rsidR="006A7C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depozit de elemente din fier, birouri</w:t>
      </w:r>
      <w:r w:rsidR="00EE447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r w:rsidR="006A7C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amenajare locuri de </w:t>
      </w:r>
      <w:r w:rsidR="00EE447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parcare, </w:t>
      </w:r>
      <w:r w:rsidR="006A7C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amplasare totem publicitar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teren situat în </w:t>
      </w:r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orașul Gura Humorului, </w:t>
      </w:r>
      <w:r w:rsidR="00EE447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b-dul Bucovina nr. </w:t>
      </w:r>
      <w:r w:rsidR="006A7C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200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județul Suceava, </w:t>
      </w:r>
      <w:bookmarkStart w:id="2" w:name="_Hlk192502540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CF </w:t>
      </w:r>
      <w:r w:rsidR="006A7C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442214</w:t>
      </w:r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bookmarkEnd w:id="2"/>
      <w:r w:rsidR="00AB266E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– beneficiar </w:t>
      </w:r>
      <w:r w:rsidR="00EE447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SC </w:t>
      </w:r>
      <w:r w:rsidR="006A7CC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TRUTZI</w:t>
      </w:r>
      <w:r w:rsidR="00EE447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SRL</w:t>
      </w:r>
      <w:bookmarkEnd w:id="1"/>
    </w:p>
    <w:bookmarkEnd w:id="0"/>
    <w:p w14:paraId="5A34DD1A" w14:textId="77777777" w:rsidR="00AB266E" w:rsidRPr="00817725" w:rsidRDefault="00AB266E" w:rsidP="00AB266E">
      <w:pPr>
        <w:spacing w:after="0" w:line="267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5B8B833" w14:textId="7C4304F4" w:rsidR="00080BED" w:rsidRPr="00EE4470" w:rsidRDefault="004300E8" w:rsidP="008A15A6">
      <w:pPr>
        <w:spacing w:after="0" w:line="267" w:lineRule="auto"/>
        <w:ind w:right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>In conformitate cu prevederile Ordinului MDRL nr.</w:t>
      </w:r>
      <w:r w:rsidR="008A15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>2701/2010 pentru aprobarea Metodologiei de informare si consultare a publicului cu privire la elaborarea sau revizuirea planurilor de amenajare a teritoriului si de urbanism</w:t>
      </w:r>
      <w:r w:rsidRPr="00D513B9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, </w:t>
      </w:r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s-a </w:t>
      </w:r>
      <w:proofErr w:type="spellStart"/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>intocmit</w:t>
      </w:r>
      <w:proofErr w:type="spellEnd"/>
      <w:r w:rsidRPr="00D513B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prezentul raport privind Planul Urbanistic Zonal</w:t>
      </w:r>
      <w:r w:rsidRPr="00D513B9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pentru introducerea terenului în suprafață de </w:t>
      </w:r>
      <w:r w:rsid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5500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vederea construire </w:t>
      </w:r>
      <w:r w:rsidR="00634D70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b-dul Bucovina nr. </w:t>
      </w:r>
      <w:r w:rsid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200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județul Suceava, CF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44221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 – beneficiar 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r w:rsidR="00CA1CE1" w:rsidRPr="00EE447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748E09E2" w14:textId="42AD31B9" w:rsidR="00080BED" w:rsidRPr="008A15A6" w:rsidRDefault="004300E8" w:rsidP="008A15A6">
      <w:pPr>
        <w:spacing w:after="0" w:line="267" w:lineRule="auto"/>
        <w:ind w:righ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72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In vederea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aprobarii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513B9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D513B9">
        <w:rPr>
          <w:rFonts w:ascii="Times New Roman" w:hAnsi="Times New Roman" w:cs="Times New Roman"/>
          <w:sz w:val="24"/>
          <w:szCs w:val="24"/>
          <w:lang w:val="ro-RO"/>
        </w:rPr>
        <w:t xml:space="preserve"> de urbanism Plan Urbanistic Zonal 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pentru introducerea terenului în suprafață de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5500</w:t>
      </w:r>
      <w:r w:rsidR="00CA1CE1" w:rsidRPr="00CA1CE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mp în intravilanul Orașului Gura Humorului, 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vederea construire </w:t>
      </w:r>
      <w:r w:rsidR="00ED751C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orașul Gura Humorului, b-dul Bucovina nr.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200,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județul Suceava, CF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44221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 – beneficiar 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r w:rsidRPr="008A15A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,</w:t>
      </w:r>
      <w:r w:rsidRPr="0081772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au fost parcurse etapele legale de informare si consultare a publicului 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atat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initiator</w:t>
      </w:r>
      <w:r w:rsidR="00CA1CE1">
        <w:rPr>
          <w:rFonts w:ascii="Times New Roman" w:hAnsi="Times New Roman" w:cs="Times New Roman"/>
          <w:sz w:val="24"/>
          <w:szCs w:val="24"/>
          <w:lang w:val="ro-RO"/>
        </w:rPr>
        <w:t>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proiectului </w:t>
      </w:r>
      <w:r w:rsidRPr="0081772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EE447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SC </w:t>
      </w:r>
      <w:r w:rsidR="00ED751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TRUTZI</w:t>
      </w:r>
      <w:r w:rsidR="00EE447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SRL</w:t>
      </w:r>
      <w:r w:rsidR="00B55AD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prin proiectant </w:t>
      </w:r>
      <w:r w:rsidR="00D513B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SC </w:t>
      </w:r>
      <w:r w:rsidR="00ED751C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NORTH-EAST CONSULTING</w:t>
      </w:r>
      <w:r w:rsidR="00D513B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SRL</w:t>
      </w:r>
      <w:r w:rsidR="00B55AD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cat si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reprezentantii</w:t>
      </w:r>
      <w:proofErr w:type="spellEnd"/>
      <w:r w:rsid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513B9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prin structuri de specialitate ce asigura elaborarea Raportului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referitor la opiniile colectate,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raspunsurile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formulate si argumentarea lor.</w:t>
      </w:r>
    </w:p>
    <w:p w14:paraId="081E1B11" w14:textId="77A370DC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5AD8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Suprafata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teren studiata pentru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PUZ este de </w:t>
      </w:r>
      <w:r w:rsidR="00ED751C">
        <w:rPr>
          <w:rFonts w:ascii="Times New Roman" w:eastAsia="Times New Roman" w:hAnsi="Times New Roman" w:cs="Times New Roman"/>
          <w:sz w:val="24"/>
          <w:szCs w:val="24"/>
          <w:lang w:val="ro-RO"/>
        </w:rPr>
        <w:t>5500</w:t>
      </w:r>
      <w:r w:rsidRPr="008177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 , teren situat in </w:t>
      </w:r>
      <w:proofErr w:type="spellStart"/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orasul</w:t>
      </w:r>
      <w:proofErr w:type="spellEnd"/>
      <w:r w:rsidR="00CA1CE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Humorului, </w:t>
      </w:r>
      <w:r w:rsidR="00EE447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b-dul Bucovina nr. </w:t>
      </w:r>
      <w:r w:rsidR="00ED751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200</w:t>
      </w:r>
      <w:r w:rsidR="00EE4470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județul Suceava, CF </w:t>
      </w:r>
      <w:r w:rsidR="00ED751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44221</w:t>
      </w:r>
      <w:r w:rsidR="00EE4470" w:rsidRPr="00AB266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Gura Humorului</w:t>
      </w:r>
      <w:r w:rsid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, județul Suceava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, zona extravilan</w:t>
      </w:r>
      <w:r w:rsidR="00D513B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010750" w14:textId="0B20553F" w:rsidR="00080BED" w:rsidRPr="00817725" w:rsidRDefault="004300E8" w:rsidP="00F07E6C">
      <w:pPr>
        <w:ind w:left="0" w:righ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Informarea si consultarea publica s-a derulat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respectand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etapele din cadrul procesului de elaborare sau revizuire a planurilor de urbanism sau amenajare a teritoriului:</w:t>
      </w:r>
    </w:p>
    <w:p w14:paraId="70823B03" w14:textId="72730343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pregatitoare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anuntarea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intentiei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elaborare;</w:t>
      </w:r>
    </w:p>
    <w:p w14:paraId="4F1ECFB6" w14:textId="41511614" w:rsidR="00080BED" w:rsidRPr="00F07E6C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C51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07E6C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F07E6C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F07E6C">
        <w:rPr>
          <w:rFonts w:ascii="Times New Roman" w:hAnsi="Times New Roman" w:cs="Times New Roman"/>
          <w:sz w:val="24"/>
          <w:szCs w:val="24"/>
          <w:lang w:val="ro-RO"/>
        </w:rPr>
        <w:t xml:space="preserve"> propunerilor ce vor fi supuse procesului de avizare;</w:t>
      </w:r>
    </w:p>
    <w:p w14:paraId="6C134910" w14:textId="3464938A" w:rsidR="00080BED" w:rsidRPr="00817725" w:rsidRDefault="004300E8" w:rsidP="00817725">
      <w:pPr>
        <w:spacing w:after="185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3. Etapa propunerilor  finale  care include toate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observatiile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avizatorilor  si care se supune procedurii de transparenta decizionala</w:t>
      </w:r>
      <w:r w:rsidR="00CA1C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BBF6D2" w14:textId="4BFA8E96" w:rsidR="00080BED" w:rsidRPr="00B8777F" w:rsidRDefault="004300E8" w:rsidP="00AA1F50">
      <w:pPr>
        <w:spacing w:after="184"/>
        <w:ind w:righ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monitorizarii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Planului Urbanistic Zonal </w:t>
      </w:r>
      <w:r w:rsidR="00AA1F50" w:rsidRPr="00B8777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introducerea terenului în suprafață de </w:t>
      </w:r>
      <w:r w:rsidR="00ED751C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5500</w:t>
      </w:r>
      <w:r w:rsidR="00AA1F50" w:rsidRPr="00B8777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mp în intravilanul Orașului Gura Humorului, 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vederea construire </w:t>
      </w:r>
      <w:r w:rsidR="00ED751C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,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teren situat în orașul Gura Humorului, b-dul Bucovina nr.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200,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județul Suceava, CF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44221</w:t>
      </w:r>
      <w:r w:rsidR="00EE4470" w:rsidRP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</w:t>
      </w:r>
      <w:r w:rsid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94989" w:rsidRP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– beneficiar </w:t>
      </w:r>
      <w:r w:rsid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EE44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dupa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aprobarea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documentatiei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hotarare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="00AA1F50"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consiliului local.</w:t>
      </w:r>
    </w:p>
    <w:p w14:paraId="33F8A75D" w14:textId="2885CFEF" w:rsidR="00080BED" w:rsidRPr="00B8777F" w:rsidRDefault="004300E8" w:rsidP="00817725">
      <w:pPr>
        <w:ind w:righ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Amplasament: Terenul , in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suprafata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totala de </w:t>
      </w:r>
      <w:r w:rsidR="00ED751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5500</w:t>
      </w:r>
      <w:r w:rsidRPr="00B877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mp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, este situat in </w:t>
      </w:r>
      <w:r w:rsidR="003A0872" w:rsidRPr="00B8777F">
        <w:rPr>
          <w:rFonts w:ascii="Times New Roman" w:hAnsi="Times New Roman" w:cs="Times New Roman"/>
          <w:bCs/>
          <w:sz w:val="24"/>
          <w:szCs w:val="24"/>
          <w:lang w:val="ro-RO"/>
        </w:rPr>
        <w:t>extravilanul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>orasului</w:t>
      </w:r>
      <w:proofErr w:type="spellEnd"/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A0872" w:rsidRPr="00B8777F">
        <w:rPr>
          <w:rFonts w:ascii="Times New Roman" w:hAnsi="Times New Roman" w:cs="Times New Roman"/>
          <w:bCs/>
          <w:sz w:val="24"/>
          <w:szCs w:val="24"/>
          <w:lang w:val="ro-RO"/>
        </w:rPr>
        <w:t>Gura Humorului</w:t>
      </w:r>
      <w:r w:rsidR="00094989"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E4470">
        <w:rPr>
          <w:rFonts w:ascii="Times New Roman" w:hAnsi="Times New Roman" w:cs="Times New Roman"/>
          <w:bCs/>
          <w:sz w:val="24"/>
          <w:szCs w:val="24"/>
          <w:lang w:val="ro-RO"/>
        </w:rPr>
        <w:t>b-dul Bucovina</w:t>
      </w:r>
      <w:r w:rsidR="00ED751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NR. 200</w:t>
      </w: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653962CA" w14:textId="50E04D2A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B8777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Proiectant : </w:t>
      </w:r>
      <w:r w:rsidR="00094989" w:rsidRPr="00B8777F">
        <w:rPr>
          <w:rFonts w:ascii="Times New Roman" w:hAnsi="Times New Roman" w:cs="Times New Roman"/>
          <w:bCs/>
          <w:sz w:val="24"/>
          <w:szCs w:val="24"/>
          <w:lang w:val="ro-RO"/>
        </w:rPr>
        <w:t>SC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751C">
        <w:rPr>
          <w:rFonts w:ascii="Times New Roman" w:hAnsi="Times New Roman" w:cs="Times New Roman"/>
          <w:sz w:val="24"/>
          <w:szCs w:val="24"/>
          <w:lang w:val="ro-RO"/>
        </w:rPr>
        <w:t>NORTH-EAST CONSULTING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</w:p>
    <w:p w14:paraId="658FCE93" w14:textId="4082ACFC" w:rsidR="00080BED" w:rsidRPr="002B4E5F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2B4E5F">
        <w:rPr>
          <w:rFonts w:ascii="Times New Roman" w:hAnsi="Times New Roman" w:cs="Times New Roman"/>
          <w:sz w:val="24"/>
          <w:szCs w:val="24"/>
          <w:lang w:val="ro-RO"/>
        </w:rPr>
        <w:t xml:space="preserve">Persoana responsabila din partea proiectantului pentru informarea si consultarea publicului : </w:t>
      </w:r>
      <w:r w:rsidR="003A0872" w:rsidRPr="002B4E5F">
        <w:rPr>
          <w:rFonts w:ascii="Times New Roman" w:hAnsi="Times New Roman" w:cs="Times New Roman"/>
          <w:sz w:val="24"/>
          <w:szCs w:val="24"/>
          <w:lang w:val="ro-RO"/>
        </w:rPr>
        <w:t xml:space="preserve">arh. </w:t>
      </w:r>
      <w:r w:rsidR="00ED751C">
        <w:rPr>
          <w:rFonts w:ascii="Times New Roman" w:hAnsi="Times New Roman" w:cs="Times New Roman"/>
          <w:sz w:val="24"/>
          <w:szCs w:val="24"/>
          <w:lang w:val="ro-RO"/>
        </w:rPr>
        <w:t>Anca-Elena Vasile</w:t>
      </w:r>
      <w:r w:rsidRPr="002B4E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F4CC85" w14:textId="7F98942E" w:rsidR="00080BED" w:rsidRPr="00094989" w:rsidRDefault="004300E8" w:rsidP="003A0872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Persoanele responsabile cu informarea si consultarea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populatiei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din partea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A1CE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ing.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Orheian</w:t>
      </w:r>
      <w:proofErr w:type="spellEnd"/>
      <w:r w:rsidR="00AA1F50">
        <w:rPr>
          <w:rFonts w:ascii="Times New Roman" w:hAnsi="Times New Roman" w:cs="Times New Roman"/>
          <w:sz w:val="24"/>
          <w:szCs w:val="24"/>
          <w:lang w:val="ro-RO"/>
        </w:rPr>
        <w:t xml:space="preserve"> Cezar Mugurel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– arhitect </w:t>
      </w:r>
      <w:proofErr w:type="spellStart"/>
      <w:r w:rsidR="00094989">
        <w:rPr>
          <w:rFonts w:ascii="Times New Roman" w:hAnsi="Times New Roman" w:cs="Times New Roman"/>
          <w:sz w:val="24"/>
          <w:szCs w:val="24"/>
          <w:lang w:val="ro-RO"/>
        </w:rPr>
        <w:t>sef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Bilan Mihaela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AA1F50">
        <w:rPr>
          <w:rFonts w:ascii="Times New Roman" w:hAnsi="Times New Roman" w:cs="Times New Roman"/>
          <w:sz w:val="24"/>
          <w:szCs w:val="24"/>
          <w:lang w:val="ro-RO"/>
        </w:rPr>
        <w:t>consilier superior</w:t>
      </w:r>
      <w:r w:rsidR="00094989">
        <w:rPr>
          <w:rFonts w:ascii="Times New Roman" w:hAnsi="Times New Roman" w:cs="Times New Roman"/>
          <w:sz w:val="24"/>
          <w:szCs w:val="24"/>
          <w:lang w:val="ro-RO"/>
        </w:rPr>
        <w:t xml:space="preserve"> birou urbanism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, tel.</w:t>
      </w:r>
      <w:r w:rsidR="00AA1F50" w:rsidRPr="00AA1F50">
        <w:t xml:space="preserve"> </w:t>
      </w:r>
      <w:r w:rsidR="00AA1F50" w:rsidRPr="00AA1F50">
        <w:rPr>
          <w:rFonts w:ascii="Times New Roman" w:hAnsi="Times New Roman" w:cs="Times New Roman"/>
          <w:sz w:val="24"/>
          <w:szCs w:val="24"/>
          <w:lang w:val="ro-RO"/>
        </w:rPr>
        <w:t>0230 235 051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adresa de e-mail</w:t>
      </w:r>
      <w:r w:rsidRPr="0009498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: </w:t>
      </w:r>
      <w:hyperlink r:id="rId7" w:history="1">
        <w:r w:rsidR="00EB56F6" w:rsidRPr="0022147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primariagh@gmail.com</w:t>
        </w:r>
      </w:hyperlink>
      <w:r w:rsidR="00094989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="00EB56F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4256F278" w14:textId="71754421" w:rsidR="00080BED" w:rsidRPr="00817725" w:rsidRDefault="004300E8" w:rsidP="00817725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Informarea si  consultarea publicului s-a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desfǎșurat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astfel:</w:t>
      </w:r>
    </w:p>
    <w:p w14:paraId="1CA0AB81" w14:textId="7EB7EFBE" w:rsidR="00080BED" w:rsidRPr="00817725" w:rsidRDefault="004300E8" w:rsidP="00D10CCD">
      <w:pPr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Documentele eliberate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pentru aprobarea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urbanistice:</w:t>
      </w:r>
    </w:p>
    <w:p w14:paraId="5AE03965" w14:textId="51CED800" w:rsidR="00080BED" w:rsidRPr="00817725" w:rsidRDefault="004300E8" w:rsidP="00B8777F">
      <w:pPr>
        <w:spacing w:after="0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Prin certificatul de urbanism nr.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751C">
        <w:rPr>
          <w:rFonts w:ascii="Times New Roman" w:hAnsi="Times New Roman" w:cs="Times New Roman"/>
          <w:sz w:val="24"/>
          <w:szCs w:val="24"/>
          <w:lang w:val="ro-RO"/>
        </w:rPr>
        <w:t>353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ED751C">
        <w:rPr>
          <w:rFonts w:ascii="Times New Roman" w:hAnsi="Times New Roman" w:cs="Times New Roman"/>
          <w:sz w:val="24"/>
          <w:szCs w:val="24"/>
          <w:lang w:val="ro-RO"/>
        </w:rPr>
        <w:t>08.11.2023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eliberat de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426C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in conformitate cu prevederile art.32 alin (1)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al Legii nr.350/2001 privind amenajarea teritoriului si urbanismului,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ulterioare, s-a stabilit necesitatea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aprobarii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unui plan urbanistic zonal, pentru care a fost emis Avizul de oportunitate nr.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4276">
        <w:rPr>
          <w:rFonts w:ascii="Times New Roman" w:hAnsi="Times New Roman" w:cs="Times New Roman"/>
          <w:sz w:val="24"/>
          <w:szCs w:val="24"/>
          <w:lang w:val="ro-RO"/>
        </w:rPr>
        <w:t>12104</w:t>
      </w:r>
      <w:r w:rsidR="00A426CB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94276">
        <w:rPr>
          <w:rFonts w:ascii="Times New Roman" w:hAnsi="Times New Roman" w:cs="Times New Roman"/>
          <w:sz w:val="24"/>
          <w:szCs w:val="24"/>
          <w:lang w:val="ro-RO"/>
        </w:rPr>
        <w:t>11.12.2023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.  Avizul de oportunitate s-a emis in scopul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precizarii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detaliate a regimului tehnic, juridic si economic impuse prin certificatul de urbanism sus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mentionat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precum si clarificarea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urmatoarelor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elemente :</w:t>
      </w:r>
    </w:p>
    <w:p w14:paraId="6706C71C" w14:textId="77777777" w:rsidR="00080BED" w:rsidRPr="00817725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Teritoriul care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urmeaza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sa fie reglementat prin Planul Urbanistic Zonal ; </w:t>
      </w:r>
    </w:p>
    <w:p w14:paraId="0A115AD6" w14:textId="7086F737" w:rsidR="00080BED" w:rsidRPr="00817725" w:rsidRDefault="004300E8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Categori</w:t>
      </w:r>
      <w:r w:rsidR="003A0872">
        <w:rPr>
          <w:rFonts w:ascii="Times New Roman" w:hAnsi="Times New Roman" w:cs="Times New Roman"/>
          <w:sz w:val="24"/>
          <w:szCs w:val="24"/>
          <w:lang w:val="ro-RO"/>
        </w:rPr>
        <w:t>ile funcționale ale dezvoltării și eventualele servituți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56D6792A" w14:textId="25D50AD5" w:rsidR="00080BED" w:rsidRPr="00817725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Indicatori urbanistici obligatorii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F32DA6" w14:textId="7DFD679D" w:rsidR="00080BED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Dotările de interes public necesare, asigurarea acceselor, parcajelor, utilităților;</w:t>
      </w:r>
    </w:p>
    <w:p w14:paraId="3E7133CE" w14:textId="199FC9D9" w:rsidR="003A0872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Capacitățile de transport admise;</w:t>
      </w:r>
    </w:p>
    <w:p w14:paraId="3E5C499D" w14:textId="07415A76" w:rsidR="003A0872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Acorduri/avize specifice ale organismelor centrale și/sau teritoriale pentru P.U.Z</w:t>
      </w:r>
      <w:r w:rsidR="0049427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341F1D4" w14:textId="713807E7" w:rsidR="003A0872" w:rsidRPr="00817725" w:rsidRDefault="003A0872" w:rsidP="00B8777F">
      <w:pPr>
        <w:numPr>
          <w:ilvl w:val="0"/>
          <w:numId w:val="1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Obligațiile inițiatorului P.U.Z</w:t>
      </w:r>
      <w:r w:rsidR="00E8070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D46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ce derivă din procedurile specifice de informare și consultare a publicului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82B4101" w14:textId="16014A9A" w:rsidR="00080BED" w:rsidRPr="00A426CB" w:rsidRDefault="004300E8" w:rsidP="00A426CB">
      <w:pPr>
        <w:spacing w:after="190"/>
        <w:ind w:right="0" w:firstLine="5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 fost elaborat documentul de planificare al procesului de informare si consultare a publicului, privind elaborarea, aprobarea si monitorizarea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P.U.Z. si a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Regulamentului Local de Urbanism </w:t>
      </w:r>
      <w:r w:rsidR="00A426CB" w:rsidRP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pentru introducerea terenului în suprafață de </w:t>
      </w:r>
      <w:r w:rsidR="0049427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5500</w:t>
      </w:r>
      <w:r w:rsidR="00A426CB" w:rsidRPr="00AA1F5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mp în intravilanul Orașului Gura Humorului</w:t>
      </w:r>
      <w:r w:rsidR="00A426CB" w:rsidRPr="0009498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în vederea </w:t>
      </w:r>
      <w:r w:rsidR="00494276" w:rsidRPr="00494276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, teren situat în </w:t>
      </w:r>
      <w:proofErr w:type="spellStart"/>
      <w:r w:rsidR="001D4676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orasul</w:t>
      </w:r>
      <w:proofErr w:type="spellEnd"/>
      <w:r w:rsidR="001D4676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Gura Humorului</w:t>
      </w:r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, județul Suceava, </w:t>
      </w:r>
      <w:r w:rsidR="00FA3B95" w:rsidRPr="00FA3B95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CF </w:t>
      </w:r>
      <w:r w:rsidR="00494276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44221</w:t>
      </w:r>
      <w:r w:rsidR="00FA3B95" w:rsidRPr="00FA3B95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Gura Humorului</w:t>
      </w:r>
      <w:r w:rsidR="00A426CB" w:rsidRPr="00094989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– beneficiar </w:t>
      </w:r>
      <w:r w:rsidR="00FA3B95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SC </w:t>
      </w:r>
      <w:r w:rsidR="00ED751C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TRUTZI</w:t>
      </w:r>
      <w:r w:rsidR="00FA3B95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SRL</w:t>
      </w:r>
      <w:r w:rsidR="00A426CB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si in cuprinsul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prevazuta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parcurgerea etapelor reglementate prin Ordinul Ministerului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Dezvoltarii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Regionale si Turismului nr.</w:t>
      </w:r>
      <w:r w:rsidR="002035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2701/2010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cum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urmeaza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5896BC4" w14:textId="77777777" w:rsidR="00D10CCD" w:rsidRDefault="00D10CCD" w:rsidP="00B8777F">
      <w:pPr>
        <w:pStyle w:val="Heading1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69750A" w14:textId="2343A7CF" w:rsidR="00080BED" w:rsidRPr="00817725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Etapa I – Implicarea publicului in 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pregatitoare</w:t>
      </w:r>
      <w:proofErr w:type="spellEnd"/>
    </w:p>
    <w:p w14:paraId="3EBBEAE2" w14:textId="77777777" w:rsidR="00080BED" w:rsidRPr="00817725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4A2EA94E" w14:textId="4C12647A" w:rsidR="00080BED" w:rsidRPr="00817725" w:rsidRDefault="004300E8" w:rsidP="00817725">
      <w:pPr>
        <w:ind w:left="41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S–au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14:paraId="628AA45E" w14:textId="3F1AC2DD" w:rsidR="00080BED" w:rsidRPr="00817725" w:rsidRDefault="004300E8" w:rsidP="00895F82">
      <w:pPr>
        <w:numPr>
          <w:ilvl w:val="0"/>
          <w:numId w:val="2"/>
        </w:numPr>
        <w:spacing w:after="0" w:line="269" w:lineRule="auto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public, privind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intentia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elaborare a PUZ-ului nr.</w:t>
      </w:r>
      <w:r w:rsidR="002367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4276">
        <w:rPr>
          <w:rFonts w:ascii="Times New Roman" w:hAnsi="Times New Roman" w:cs="Times New Roman"/>
          <w:color w:val="auto"/>
          <w:sz w:val="24"/>
          <w:szCs w:val="24"/>
          <w:lang w:val="ro-RO"/>
        </w:rPr>
        <w:t>3879/15.04.2025</w:t>
      </w:r>
      <w:r w:rsidRPr="00CE046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bookmarkStart w:id="3" w:name="_Hlk192502788"/>
      <w:r w:rsidR="00CE0463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introducerea terenului în suprafață de </w:t>
      </w:r>
      <w:r w:rsidR="00494276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5500</w:t>
      </w:r>
      <w:r w:rsidR="00CE0463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mp în intravilanul Orașului Gura Humorului, 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vederea </w:t>
      </w:r>
      <w:r w:rsidR="00B922B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construire </w:t>
      </w:r>
      <w:r w:rsidR="00B922B4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</w:t>
      </w:r>
      <w:proofErr w:type="spellStart"/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orasul</w:t>
      </w:r>
      <w:proofErr w:type="spellEnd"/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CF </w:t>
      </w:r>
      <w:r w:rsidR="00B922B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44221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 – beneficiar 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bookmarkEnd w:id="3"/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Acesta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="00CE046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rimariei</w:t>
      </w:r>
      <w:proofErr w:type="spellEnd"/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E0463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="00CE0463">
        <w:rPr>
          <w:rFonts w:ascii="Times New Roman" w:hAnsi="Times New Roman" w:cs="Times New Roman"/>
          <w:sz w:val="24"/>
          <w:szCs w:val="24"/>
          <w:lang w:val="ro-RO"/>
        </w:rPr>
        <w:t xml:space="preserve"> 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046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BD0985D" w14:textId="513CAB26" w:rsidR="00080BED" w:rsidRPr="00817725" w:rsidRDefault="004300E8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Consultarea primei versiuni  a PUZ –ului s-a realizat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, in perioada </w:t>
      </w:r>
      <w:r w:rsidR="00B922B4">
        <w:rPr>
          <w:rFonts w:ascii="Times New Roman" w:hAnsi="Times New Roman" w:cs="Times New Roman"/>
          <w:color w:val="auto"/>
          <w:sz w:val="24"/>
          <w:szCs w:val="24"/>
          <w:lang w:val="ro-RO"/>
        </w:rPr>
        <w:t>16.04.2025</w:t>
      </w:r>
      <w:r w:rsidR="00895F82" w:rsidRPr="00895F82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</w:t>
      </w:r>
      <w:r w:rsidR="00B922B4">
        <w:rPr>
          <w:rFonts w:ascii="Times New Roman" w:hAnsi="Times New Roman" w:cs="Times New Roman"/>
          <w:color w:val="auto"/>
          <w:sz w:val="24"/>
          <w:szCs w:val="24"/>
          <w:lang w:val="ro-RO"/>
        </w:rPr>
        <w:t>05.05.2025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zilnic intre orele </w:t>
      </w:r>
      <w:r w:rsidR="001D4676">
        <w:rPr>
          <w:rFonts w:ascii="Times New Roman" w:hAnsi="Times New Roman" w:cs="Times New Roman"/>
          <w:sz w:val="24"/>
          <w:szCs w:val="24"/>
          <w:lang w:val="ro-RO"/>
        </w:rPr>
        <w:t>9.00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-1</w:t>
      </w:r>
      <w:r w:rsidR="001D467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.00.</w:t>
      </w:r>
    </w:p>
    <w:p w14:paraId="0C722F69" w14:textId="3763435F" w:rsidR="00080BED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Investitorul privat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elaborare P.U.Z. in trei locuri pe teritoriul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zonie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studiate.</w:t>
      </w:r>
    </w:p>
    <w:p w14:paraId="3C092274" w14:textId="14BF24AA" w:rsidR="00895F82" w:rsidRPr="00817725" w:rsidRDefault="00895F82" w:rsidP="00895F82">
      <w:pPr>
        <w:numPr>
          <w:ilvl w:val="0"/>
          <w:numId w:val="2"/>
        </w:numPr>
        <w:spacing w:after="0"/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Nu au fost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solicitari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sau propuneri privitoare la elaborarea PUZ-ului.</w:t>
      </w:r>
    </w:p>
    <w:p w14:paraId="69F5622D" w14:textId="77777777" w:rsidR="00895F82" w:rsidRDefault="00895F82" w:rsidP="00817725">
      <w:pPr>
        <w:pStyle w:val="Heading1"/>
        <w:ind w:left="41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FF6E6F" w14:textId="03EE59BD" w:rsidR="00080BED" w:rsidRPr="00817725" w:rsidRDefault="004300E8" w:rsidP="00B8777F">
      <w:pPr>
        <w:pStyle w:val="Heading1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>Etapa a II- a</w:t>
      </w:r>
      <w:r w:rsidR="002367B9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Implicarea publicului in etapa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propunerilor preliminare </w:t>
      </w:r>
    </w:p>
    <w:p w14:paraId="383C8366" w14:textId="77777777" w:rsidR="00080BED" w:rsidRPr="00817725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0489A930" w14:textId="77777777" w:rsidR="00080BED" w:rsidRPr="00817725" w:rsidRDefault="004300E8" w:rsidP="00817725">
      <w:pPr>
        <w:ind w:left="41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S-au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14:paraId="1A5DE7DC" w14:textId="6C6565A6" w:rsidR="00080BED" w:rsidRPr="00817725" w:rsidRDefault="004300E8" w:rsidP="00895F82">
      <w:pPr>
        <w:spacing w:after="14"/>
        <w:ind w:right="0" w:firstLine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  privind consultarea asupra propunerilor preliminare PUZ si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RLU  si dezbaterea publica </w:t>
      </w:r>
      <w:r w:rsidR="00FA3B95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introducerea terenului în suprafață de </w:t>
      </w:r>
      <w:r w:rsidR="00B922B4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5500</w:t>
      </w:r>
      <w:r w:rsidR="00FA3B95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mp în intravilanul Orașului Gura Humorului, 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vederea parcelarii terenului, construirii </w:t>
      </w:r>
      <w:r w:rsidR="00B922B4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</w:t>
      </w:r>
      <w:proofErr w:type="spellStart"/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orasul</w:t>
      </w:r>
      <w:proofErr w:type="spellEnd"/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CF </w:t>
      </w:r>
      <w:r w:rsidR="00B922B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44221 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Gura Humorului – beneficiar 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nr.</w:t>
      </w:r>
      <w:r w:rsidR="00895F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22B4">
        <w:rPr>
          <w:rFonts w:ascii="Times New Roman" w:hAnsi="Times New Roman" w:cs="Times New Roman"/>
          <w:color w:val="auto"/>
          <w:sz w:val="24"/>
          <w:szCs w:val="24"/>
          <w:lang w:val="ro-RO"/>
        </w:rPr>
        <w:t>4318/06.05.2025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95F82">
        <w:rPr>
          <w:rFonts w:ascii="Times New Roman" w:hAnsi="Times New Roman" w:cs="Times New Roman"/>
          <w:sz w:val="24"/>
          <w:szCs w:val="24"/>
          <w:lang w:val="ro-RO"/>
        </w:rPr>
        <w:t xml:space="preserve">Au fost puse la </w:t>
      </w:r>
      <w:proofErr w:type="spellStart"/>
      <w:r w:rsidR="00895F82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="00895F82">
        <w:rPr>
          <w:rFonts w:ascii="Times New Roman" w:hAnsi="Times New Roman" w:cs="Times New Roman"/>
          <w:sz w:val="24"/>
          <w:szCs w:val="24"/>
          <w:lang w:val="ro-RO"/>
        </w:rPr>
        <w:t xml:space="preserve"> publicului spre consultare documentele aferente propunerilor PUZ, </w:t>
      </w:r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inclusiv materiale explicative scrise si desenate, certificatul de urbanism, avizul de oportunitate, </w:t>
      </w:r>
      <w:proofErr w:type="spellStart"/>
      <w:r w:rsidR="002E085D">
        <w:rPr>
          <w:rFonts w:ascii="Times New Roman" w:hAnsi="Times New Roman" w:cs="Times New Roman"/>
          <w:sz w:val="24"/>
          <w:szCs w:val="24"/>
          <w:lang w:val="ro-RO"/>
        </w:rPr>
        <w:t>plansa</w:t>
      </w:r>
      <w:proofErr w:type="spellEnd"/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 de reglementari si regulamentul local de urbanism aflat la sediul </w:t>
      </w:r>
      <w:proofErr w:type="spellStart"/>
      <w:r w:rsidR="002E085D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E085D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="002E08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78DF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2E085D">
        <w:rPr>
          <w:rFonts w:ascii="Times New Roman" w:hAnsi="Times New Roman" w:cs="Times New Roman"/>
          <w:sz w:val="24"/>
          <w:szCs w:val="24"/>
          <w:lang w:val="ro-RO"/>
        </w:rPr>
        <w:t>ura Humorului.</w:t>
      </w:r>
    </w:p>
    <w:p w14:paraId="1F949A5F" w14:textId="032AC49F" w:rsidR="00080BED" w:rsidRPr="00817725" w:rsidRDefault="004300E8" w:rsidP="005B568C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 cuprinsul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 privind consultarea asupra propunerilor preliminare PUZ: </w:t>
      </w:r>
      <w:r w:rsidR="00FA3B95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introducerea terenului în suprafață de </w:t>
      </w:r>
      <w:r w:rsidR="00B922B4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5500</w:t>
      </w:r>
      <w:r w:rsidR="00FA3B95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mp în intravilanul Orașului Gura Humorului, 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lastRenderedPageBreak/>
        <w:t xml:space="preserve">vederea </w:t>
      </w:r>
      <w:r w:rsidR="00B922B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construire </w:t>
      </w:r>
      <w:r w:rsidR="00B922B4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</w:t>
      </w:r>
      <w:proofErr w:type="spellStart"/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orasul</w:t>
      </w:r>
      <w:proofErr w:type="spellEnd"/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CF </w:t>
      </w:r>
      <w:r w:rsidR="00B922B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44221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 – beneficiar 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FA3B95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publicul interesat a fost invitat sa formuleze un punct de vedere  cu privire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</w:t>
      </w:r>
      <w:proofErr w:type="spellEnd"/>
    </w:p>
    <w:p w14:paraId="22F2F1E0" w14:textId="6D031F3D" w:rsidR="00080BED" w:rsidRPr="00817725" w:rsidRDefault="00B8777F" w:rsidP="005B568C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ublicul interesat a fost invitat sa consulte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aferenta PUZ la sediul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478DF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D35DD2A" w14:textId="2BD26438" w:rsidR="00080BED" w:rsidRPr="002E085D" w:rsidRDefault="004300E8" w:rsidP="005B568C">
      <w:pPr>
        <w:ind w:right="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>Anuntul</w:t>
      </w:r>
      <w:proofErr w:type="spellEnd"/>
      <w:r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privind consultarea asupra propunerilor PUZ a fost amplasat de investitor </w:t>
      </w:r>
      <w:r w:rsidR="002E085D"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>in trei locuri diferite, rezistente la intemperii</w:t>
      </w:r>
      <w:r w:rsidRPr="002E085D">
        <w:rPr>
          <w:rFonts w:ascii="Times New Roman" w:hAnsi="Times New Roman" w:cs="Times New Roman"/>
          <w:color w:val="auto"/>
          <w:sz w:val="24"/>
          <w:szCs w:val="24"/>
          <w:lang w:val="ro-RO"/>
        </w:rPr>
        <w:t>, in loc cu vizibilitate, pe teritoriul zonei studiate.</w:t>
      </w:r>
    </w:p>
    <w:p w14:paraId="76727656" w14:textId="0E314526" w:rsidR="00080BED" w:rsidRPr="00817725" w:rsidRDefault="004300E8" w:rsidP="002E085D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Publicul a fost invitat sa consulte documentele privind propunerile preliminare ale PUZ-ului  si sa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transmita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observatii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propuneri asupra acestor documente disponibile la sediul 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in perioada </w:t>
      </w:r>
      <w:r w:rsidR="00B922B4">
        <w:rPr>
          <w:rFonts w:ascii="Times New Roman" w:hAnsi="Times New Roman" w:cs="Times New Roman"/>
          <w:color w:val="auto"/>
          <w:sz w:val="24"/>
          <w:szCs w:val="24"/>
          <w:lang w:val="ro-RO"/>
        </w:rPr>
        <w:t>06.05.2025</w:t>
      </w:r>
      <w:r w:rsidR="002E085D"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</w:t>
      </w:r>
      <w:r w:rsidR="00B922B4">
        <w:rPr>
          <w:rFonts w:ascii="Times New Roman" w:hAnsi="Times New Roman" w:cs="Times New Roman"/>
          <w:color w:val="auto"/>
          <w:sz w:val="24"/>
          <w:szCs w:val="24"/>
          <w:lang w:val="ro-RO"/>
        </w:rPr>
        <w:t>09.06.2025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intre orele </w:t>
      </w:r>
      <w:r w:rsidR="006478DF">
        <w:rPr>
          <w:rFonts w:ascii="Times New Roman" w:hAnsi="Times New Roman" w:cs="Times New Roman"/>
          <w:sz w:val="24"/>
          <w:szCs w:val="24"/>
          <w:lang w:val="ro-RO"/>
        </w:rPr>
        <w:t>9.00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-1</w:t>
      </w:r>
      <w:r w:rsidR="006478D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.00</w:t>
      </w:r>
      <w:r w:rsidR="002E08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032B888" w14:textId="1F82E650" w:rsidR="00080BED" w:rsidRPr="00817725" w:rsidRDefault="00B8777F" w:rsidP="00B8777F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ublicul a fost invitat sa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transmita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observatii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propuneri referitoare la propunerile preliminare PUZ ,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incepand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data </w:t>
      </w:r>
      <w:proofErr w:type="spellStart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afisarii</w:t>
      </w:r>
      <w:proofErr w:type="spellEnd"/>
      <w:r w:rsidR="004300E8" w:rsidRPr="00817725">
        <w:rPr>
          <w:rFonts w:ascii="Times New Roman" w:hAnsi="Times New Roman" w:cs="Times New Roman"/>
          <w:sz w:val="24"/>
          <w:szCs w:val="24"/>
          <w:lang w:val="ro-RO"/>
        </w:rPr>
        <w:t>, prin :</w:t>
      </w:r>
    </w:p>
    <w:p w14:paraId="54DDF37A" w14:textId="4F94C712" w:rsidR="00080BED" w:rsidRPr="00817725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Scrisori depuse la registratura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1D26064" w14:textId="1B523EBB" w:rsidR="00080BED" w:rsidRPr="00492591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Adrese trimise pe e-mailul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5B568C" w:rsidRPr="00492591">
        <w:rPr>
          <w:rFonts w:ascii="Times New Roman" w:hAnsi="Times New Roman" w:cs="Times New Roman"/>
          <w:color w:val="auto"/>
          <w:sz w:val="24"/>
          <w:szCs w:val="24"/>
          <w:u w:val="single" w:color="0563C1"/>
          <w:lang w:val="ro-RO"/>
        </w:rPr>
        <w:t>primariagh@gmail.com</w:t>
      </w:r>
      <w:r w:rsidRPr="00492591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5EC8CAB2" w14:textId="7BCA4F52" w:rsidR="00080BED" w:rsidRPr="00817725" w:rsidRDefault="004300E8" w:rsidP="00817725">
      <w:pPr>
        <w:numPr>
          <w:ilvl w:val="0"/>
          <w:numId w:val="3"/>
        </w:numPr>
        <w:ind w:right="0" w:hanging="36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Scrisori prin posta pe adresa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institutiei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(cu data de trimitere in perioada indicata).</w:t>
      </w:r>
    </w:p>
    <w:p w14:paraId="5814FDDB" w14:textId="4253B1FE" w:rsidR="00080BED" w:rsidRPr="00817725" w:rsidRDefault="004300E8" w:rsidP="005B568C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expusa/disponibila pentru consultare aflata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478DF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nu a fost solicitata pentru consultare de nici o persoana.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nu au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inregistrate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sesizari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privind propunerile preliminare ale PUZ-ului.</w:t>
      </w:r>
    </w:p>
    <w:p w14:paraId="5DD4861D" w14:textId="549C7D8C" w:rsidR="00B8777F" w:rsidRDefault="004300E8" w:rsidP="00B8777F">
      <w:pPr>
        <w:spacing w:after="0"/>
        <w:ind w:left="0" w:right="0" w:firstLine="0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 data de </w:t>
      </w:r>
      <w:r w:rsidR="004323AF">
        <w:rPr>
          <w:rFonts w:ascii="Times New Roman" w:hAnsi="Times New Roman" w:cs="Times New Roman"/>
          <w:color w:val="auto"/>
          <w:sz w:val="24"/>
          <w:szCs w:val="24"/>
          <w:lang w:val="ro-RO"/>
        </w:rPr>
        <w:t>10.06.2025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ora 10.00,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478DF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judetul</w:t>
      </w:r>
      <w:proofErr w:type="spellEnd"/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 Suceava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 organizat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institutiei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sedinta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publica de dezbatere 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in faza Plan Urbanistic Zonal </w:t>
      </w:r>
      <w:r w:rsidR="001D57C9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introducerea terenului în suprafață de </w:t>
      </w:r>
      <w:r w:rsidR="004323A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5500</w:t>
      </w:r>
      <w:r w:rsidR="001D57C9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mp în intravilanul Orașului Gura Humorului, 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vederea </w:t>
      </w:r>
      <w:r w:rsidR="004323A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construire </w:t>
      </w:r>
      <w:r w:rsidR="004323AF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</w:t>
      </w:r>
      <w:proofErr w:type="spellStart"/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orasul</w:t>
      </w:r>
      <w:proofErr w:type="spellEnd"/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CF </w:t>
      </w:r>
      <w:r w:rsidR="004323A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44221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 – beneficiar 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r w:rsid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. </w:t>
      </w:r>
    </w:p>
    <w:p w14:paraId="3E82D7E9" w14:textId="192E6D76" w:rsidR="00080BED" w:rsidRPr="00817725" w:rsidRDefault="004300E8" w:rsidP="00B8777F">
      <w:pPr>
        <w:spacing w:after="0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Procesul verbal al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sedintei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dezbatere publica  </w:t>
      </w:r>
      <w:r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>nr.</w:t>
      </w:r>
      <w:r w:rsidR="00B8777F"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4323A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5353/10.06.2025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478DF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La dezbatere au participat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initiator</w:t>
      </w:r>
      <w:r w:rsidR="001C6820">
        <w:rPr>
          <w:rFonts w:ascii="Times New Roman" w:hAnsi="Times New Roman" w:cs="Times New Roman"/>
          <w:sz w:val="24"/>
          <w:szCs w:val="24"/>
          <w:lang w:val="ro-RO"/>
        </w:rPr>
        <w:t>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proiectantul,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reprezentanti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din cadrul Primăriei 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consilieri locali (Comisia de urbanism si amenajarea teritoriului)</w:t>
      </w:r>
      <w:r w:rsidR="005B568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CA1CB2E" w14:textId="3DACD823" w:rsidR="00080BED" w:rsidRPr="00817725" w:rsidRDefault="004300E8" w:rsidP="005B568C">
      <w:pPr>
        <w:spacing w:after="189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Rezultatul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in etapa a II-</w:t>
      </w:r>
      <w:r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>a cu nr.</w:t>
      </w:r>
      <w:r w:rsidR="00B8777F"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4323AF">
        <w:rPr>
          <w:rFonts w:ascii="Times New Roman" w:hAnsi="Times New Roman" w:cs="Times New Roman"/>
          <w:color w:val="auto"/>
          <w:sz w:val="24"/>
          <w:szCs w:val="24"/>
          <w:lang w:val="ro-RO"/>
        </w:rPr>
        <w:t>5721</w:t>
      </w:r>
      <w:r w:rsidR="006478D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din </w:t>
      </w:r>
      <w:r w:rsidR="004323AF">
        <w:rPr>
          <w:rFonts w:ascii="Times New Roman" w:hAnsi="Times New Roman" w:cs="Times New Roman"/>
          <w:color w:val="auto"/>
          <w:sz w:val="24"/>
          <w:szCs w:val="24"/>
          <w:lang w:val="ro-RO"/>
        </w:rPr>
        <w:t>24.06.2025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a fost pus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publicului 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incepand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data de </w:t>
      </w:r>
      <w:r w:rsidR="004323AF">
        <w:rPr>
          <w:rFonts w:ascii="Times New Roman" w:hAnsi="Times New Roman" w:cs="Times New Roman"/>
          <w:color w:val="auto"/>
          <w:sz w:val="24"/>
          <w:szCs w:val="24"/>
          <w:lang w:val="ro-RO"/>
        </w:rPr>
        <w:t>24.06.2025</w:t>
      </w:r>
      <w:r w:rsidR="006478DF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="00B877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1E138F" w14:textId="77777777" w:rsidR="00D10CCD" w:rsidRDefault="00D10CCD" w:rsidP="00AB266E">
      <w:pPr>
        <w:spacing w:after="141" w:line="270" w:lineRule="auto"/>
        <w:ind w:left="0" w:right="36" w:firstLine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5FC6CC5" w14:textId="51132277" w:rsidR="00080BED" w:rsidRPr="00817725" w:rsidRDefault="004300E8" w:rsidP="00AB266E">
      <w:pPr>
        <w:spacing w:after="141" w:line="270" w:lineRule="auto"/>
        <w:ind w:left="0" w:right="36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Etapa III – Implicarea publicului in etapa </w:t>
      </w:r>
      <w:proofErr w:type="spellStart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>elaborarii</w:t>
      </w:r>
      <w:proofErr w:type="spellEnd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P.U.Z – etapa propunerii finale , care include toate </w:t>
      </w:r>
      <w:proofErr w:type="spellStart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>observatiile</w:t>
      </w:r>
      <w:proofErr w:type="spellEnd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avizatorilor si care se supune procedurii de transparenta decizionala.</w:t>
      </w:r>
    </w:p>
    <w:p w14:paraId="5FE578DD" w14:textId="28863175" w:rsidR="00080BED" w:rsidRPr="00817725" w:rsidRDefault="004300E8" w:rsidP="00B8777F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lastRenderedPageBreak/>
        <w:t>Detalii privind tehnicile si metodele utilizate pentru a informa si consulta publicul</w:t>
      </w:r>
    </w:p>
    <w:p w14:paraId="1D5E1729" w14:textId="78D0414C" w:rsidR="00080BED" w:rsidRPr="00817725" w:rsidRDefault="004300E8" w:rsidP="00AB266E">
      <w:pPr>
        <w:spacing w:after="9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>nr.</w:t>
      </w:r>
      <w:r w:rsidR="00B8777F" w:rsidRPr="00B8777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4323AF">
        <w:rPr>
          <w:rFonts w:ascii="Times New Roman" w:hAnsi="Times New Roman" w:cs="Times New Roman"/>
          <w:color w:val="auto"/>
          <w:sz w:val="24"/>
          <w:szCs w:val="24"/>
          <w:lang w:val="ro-RO"/>
        </w:rPr>
        <w:t>6300</w:t>
      </w:r>
      <w:r w:rsidR="001C6820">
        <w:rPr>
          <w:rFonts w:ascii="Times New Roman" w:hAnsi="Times New Roman" w:cs="Times New Roman"/>
          <w:color w:val="auto"/>
          <w:sz w:val="24"/>
          <w:szCs w:val="24"/>
          <w:lang w:val="ro-RO"/>
        </w:rPr>
        <w:t>/</w:t>
      </w:r>
      <w:r w:rsidR="004323AF">
        <w:rPr>
          <w:rFonts w:ascii="Times New Roman" w:hAnsi="Times New Roman" w:cs="Times New Roman"/>
          <w:color w:val="auto"/>
          <w:sz w:val="24"/>
          <w:szCs w:val="24"/>
          <w:lang w:val="ro-RO"/>
        </w:rPr>
        <w:t>11.7.2025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, publicul interesat, a fost informat  ca poate consulta forma finala 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Plan Urbanistic Zonal si Regulamentului Local de Urbanism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ca obiect </w:t>
      </w:r>
      <w:proofErr w:type="spellStart"/>
      <w:r w:rsidR="008D1D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ntocmire</w:t>
      </w:r>
      <w:proofErr w:type="spellEnd"/>
      <w:r w:rsidR="00AB266E">
        <w:rPr>
          <w:rFonts w:ascii="Times New Roman" w:hAnsi="Times New Roman" w:cs="Times New Roman"/>
          <w:sz w:val="24"/>
          <w:szCs w:val="24"/>
          <w:lang w:val="ro-RO"/>
        </w:rPr>
        <w:t xml:space="preserve"> P.U.Z </w:t>
      </w:r>
      <w:r w:rsidR="001D57C9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pentru introducerea terenului în suprafață de </w:t>
      </w:r>
      <w:r w:rsidR="004323AF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>5500</w:t>
      </w:r>
      <w:r w:rsidR="001D57C9" w:rsidRPr="00CE0463">
        <w:rPr>
          <w:rFonts w:ascii="Times New Roman" w:eastAsia="Times New Roman" w:hAnsi="Times New Roman" w:cs="Times New Roman"/>
          <w:bCs/>
          <w:i/>
          <w:sz w:val="24"/>
          <w:szCs w:val="24"/>
          <w:lang w:val="ro-RO"/>
        </w:rPr>
        <w:t xml:space="preserve"> mp în intravilanul Orașului Gura Humorului, 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vederea </w:t>
      </w:r>
      <w:r w:rsidR="004323A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construire </w:t>
      </w:r>
      <w:r w:rsidR="004323AF" w:rsidRPr="00634D70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depozit de elemente din fier, birouri, amenajare locuri de parcare, amplasare totem publicitar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teren situat în </w:t>
      </w:r>
      <w:proofErr w:type="spellStart"/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orasul</w:t>
      </w:r>
      <w:proofErr w:type="spellEnd"/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Humorului, județul Suceava, CF </w:t>
      </w:r>
      <w:r w:rsidR="004323A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44221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Gura Humorului – beneficiar SC </w:t>
      </w:r>
      <w:r w:rsidR="00ED751C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TRUTZI</w:t>
      </w:r>
      <w:r w:rsidR="001D57C9" w:rsidRPr="00FA3B95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SRL</w:t>
      </w:r>
      <w:r w:rsidR="00B8777F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si a avizelor solicitate prin certificatul de urbanism, la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sediul </w:t>
      </w:r>
      <w:proofErr w:type="spellStart"/>
      <w:r w:rsidR="008D1D3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D1D3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Gura Humorului.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AB3D00" w14:textId="2FB8D0BB" w:rsidR="00080BED" w:rsidRPr="00817725" w:rsidRDefault="004300E8" w:rsidP="00AB266E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PUZ supusa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consultarii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publice in etapa a III-a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contine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toate avizele solicitate prin certificatul de urbanism nr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23AF">
        <w:rPr>
          <w:rFonts w:ascii="Times New Roman" w:hAnsi="Times New Roman" w:cs="Times New Roman"/>
          <w:sz w:val="24"/>
          <w:szCs w:val="24"/>
          <w:lang w:val="ro-RO"/>
        </w:rPr>
        <w:t>353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323AF">
        <w:rPr>
          <w:rFonts w:ascii="Times New Roman" w:hAnsi="Times New Roman" w:cs="Times New Roman"/>
          <w:sz w:val="24"/>
          <w:szCs w:val="24"/>
          <w:lang w:val="ro-RO"/>
        </w:rPr>
        <w:t>08.11.2025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. Aceasta etapa se va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indeplini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cu respectarea prevederilor art.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6 d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n Ordinul Ministerului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Dezvoltarii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Regionale si Turismului nr.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2701/2010, respectiv prevederilor Legii nr.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52/2003 privind transparenta decizionala in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publica, republicata si a Legii nr.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544/2001 privind liberul acces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ulterioare.</w:t>
      </w:r>
    </w:p>
    <w:p w14:paraId="4A7F150F" w14:textId="69DB884E" w:rsidR="00B8777F" w:rsidRPr="001C6820" w:rsidRDefault="004300E8" w:rsidP="001C6820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Anuntul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incheierea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procedurii de informare si consultare publica </w:t>
      </w:r>
      <w:r w:rsidRPr="00B8777F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nr.</w:t>
      </w:r>
      <w:r w:rsidR="00B8777F" w:rsidRPr="00B8777F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 xml:space="preserve"> </w:t>
      </w:r>
      <w:r w:rsidR="004323AF">
        <w:rPr>
          <w:rFonts w:ascii="Times New Roman" w:hAnsi="Times New Roman" w:cs="Times New Roman"/>
          <w:bCs/>
          <w:color w:val="auto"/>
          <w:sz w:val="24"/>
          <w:szCs w:val="24"/>
          <w:lang w:val="ro-RO"/>
        </w:rPr>
        <w:t>6931/01.08.2025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sediul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orasului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="00B877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662C74" w14:textId="69645E35" w:rsidR="00080BED" w:rsidRPr="00817725" w:rsidRDefault="004300E8" w:rsidP="00B8777F">
      <w:pPr>
        <w:spacing w:after="120" w:line="258" w:lineRule="auto"/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Etapa IV – Implicarea publicului in monitorizarea </w:t>
      </w:r>
      <w:proofErr w:type="spellStart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>implementarii</w:t>
      </w:r>
      <w:proofErr w:type="spellEnd"/>
      <w:r w:rsidRPr="008177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P.U.Z.</w:t>
      </w:r>
    </w:p>
    <w:p w14:paraId="7DC42698" w14:textId="77777777" w:rsidR="00080BED" w:rsidRPr="00817725" w:rsidRDefault="004300E8" w:rsidP="00AB266E">
      <w:pPr>
        <w:spacing w:after="160" w:line="256" w:lineRule="auto"/>
        <w:ind w:right="-1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u w:val="single" w:color="000000"/>
          <w:lang w:val="ro-RO"/>
        </w:rPr>
        <w:t>Detalii privind tehnicile si metodele utilizate pentru a informa si consulta publicul</w:t>
      </w:r>
    </w:p>
    <w:p w14:paraId="690987DB" w14:textId="66898B54" w:rsidR="00080BED" w:rsidRPr="00817725" w:rsidRDefault="004300E8" w:rsidP="00AB266E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Aceasta etapa se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desfasoara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aprobarea prin H.C.L. a Planului Urbanistic Zonal si se supune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 xml:space="preserve"> prevederilor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Legii nr.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544/2001 privind liberul acces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ulterioare. In acest sens, vor fi furnizate  si puse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dispozitie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in urma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solicitarilor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>, conform Legii nr.</w:t>
      </w:r>
      <w:r w:rsidR="008D1D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544/2001 privind liberul acces la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public, cu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modificarile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completarile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ulterioare,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plansa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reglementari urbanistice</w:t>
      </w:r>
      <w:r w:rsidR="001C68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si regulamentul local de urbanism care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reprezinta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de interes public.</w:t>
      </w:r>
    </w:p>
    <w:p w14:paraId="02B51ACE" w14:textId="78D1F4B9" w:rsidR="008D1D3D" w:rsidRPr="00817725" w:rsidRDefault="004300E8" w:rsidP="008D1D3D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In vederea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fundamentarii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tehnice a deciziei,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autoritatile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administratiei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publice pot solicita opinia unor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experti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atestati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sau a unor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asociatii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profesionale din domeniu.</w:t>
      </w:r>
    </w:p>
    <w:p w14:paraId="16A61A7E" w14:textId="56F5920E" w:rsidR="00D10CCD" w:rsidRPr="00817725" w:rsidRDefault="004300E8" w:rsidP="001C6820">
      <w:pPr>
        <w:ind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Raportul a fost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afisat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la avizierul </w:t>
      </w:r>
      <w:proofErr w:type="spellStart"/>
      <w:r w:rsidRPr="00817725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10CC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rasului</w:t>
      </w:r>
      <w:proofErr w:type="spellEnd"/>
      <w:r w:rsidRPr="008177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266E">
        <w:rPr>
          <w:rFonts w:ascii="Times New Roman" w:hAnsi="Times New Roman" w:cs="Times New Roman"/>
          <w:sz w:val="24"/>
          <w:szCs w:val="24"/>
          <w:lang w:val="ro-RO"/>
        </w:rPr>
        <w:t>Gura Humorului</w:t>
      </w:r>
      <w:r w:rsidRPr="0081772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2045CB" w14:textId="2AE1371B" w:rsidR="00080BED" w:rsidRPr="00817725" w:rsidRDefault="00080BED" w:rsidP="00B8777F">
      <w:pPr>
        <w:spacing w:after="157" w:line="259" w:lineRule="auto"/>
        <w:ind w:left="-5" w:right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2227EBE" w14:textId="77777777" w:rsidR="00080BED" w:rsidRPr="00817725" w:rsidRDefault="004300E8" w:rsidP="00817725">
      <w:pPr>
        <w:spacing w:after="158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14:paraId="306544EC" w14:textId="664B5929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proofErr w:type="spellStart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3811DBFD" w14:textId="35790991" w:rsidR="00080BED" w:rsidRPr="00817725" w:rsidRDefault="004300E8" w:rsidP="00817725">
      <w:pPr>
        <w:spacing w:after="157" w:line="259" w:lineRule="auto"/>
        <w:ind w:left="-5" w:right="0"/>
        <w:rPr>
          <w:rFonts w:ascii="Times New Roman" w:hAnsi="Times New Roman" w:cs="Times New Roman"/>
          <w:sz w:val="24"/>
          <w:szCs w:val="24"/>
          <w:lang w:val="ro-RO"/>
        </w:rPr>
      </w:pPr>
      <w:r w:rsidRPr="008177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D10C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AB26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Ing. </w:t>
      </w:r>
      <w:r w:rsidR="001C68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Cezar </w:t>
      </w:r>
      <w:proofErr w:type="spellStart"/>
      <w:r w:rsidR="001C6820">
        <w:rPr>
          <w:rFonts w:ascii="Times New Roman" w:hAnsi="Times New Roman" w:cs="Times New Roman"/>
          <w:b/>
          <w:sz w:val="24"/>
          <w:szCs w:val="24"/>
          <w:lang w:val="ro-RO"/>
        </w:rPr>
        <w:t>Orheian</w:t>
      </w:r>
      <w:proofErr w:type="spellEnd"/>
    </w:p>
    <w:sectPr w:rsidR="00080BED" w:rsidRPr="00817725">
      <w:headerReference w:type="even" r:id="rId8"/>
      <w:headerReference w:type="default" r:id="rId9"/>
      <w:headerReference w:type="first" r:id="rId10"/>
      <w:pgSz w:w="11900" w:h="16840"/>
      <w:pgMar w:top="764" w:right="1410" w:bottom="1004" w:left="1420" w:header="7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9BAA" w14:textId="77777777" w:rsidR="0065717D" w:rsidRDefault="0065717D">
      <w:pPr>
        <w:spacing w:after="0" w:line="240" w:lineRule="auto"/>
      </w:pPr>
      <w:r>
        <w:separator/>
      </w:r>
    </w:p>
  </w:endnote>
  <w:endnote w:type="continuationSeparator" w:id="0">
    <w:p w14:paraId="3DCF18BD" w14:textId="77777777" w:rsidR="0065717D" w:rsidRDefault="0065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9BC0" w14:textId="77777777" w:rsidR="0065717D" w:rsidRDefault="0065717D">
      <w:pPr>
        <w:spacing w:after="0" w:line="240" w:lineRule="auto"/>
      </w:pPr>
      <w:r>
        <w:separator/>
      </w:r>
    </w:p>
  </w:footnote>
  <w:footnote w:type="continuationSeparator" w:id="0">
    <w:p w14:paraId="05F711EA" w14:textId="77777777" w:rsidR="0065717D" w:rsidRDefault="0065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869B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61DE27" wp14:editId="27945FE0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5007" name="Picture 50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5AACBD0D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2FDD8646" w14:textId="241E8643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6FDA77" wp14:editId="73BFE76F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11883598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240894873" name="Shape 6118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4626761" name="Shape 6119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0274238" name="Shape 6120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607115" name="Shape 6121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732231" name="Shape 6122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168553" name="Shape 6123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377119" name="Shape 6124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927118" name="Shape 6125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9991207" name="Shape 6126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4BF37D" id="Group 2" o:spid="_x0000_s1026" style="position:absolute;margin-left:177.3pt;margin-top:49.2pt;width:240.8pt;height:55.2pt;z-index:-251657216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">
              <v:shape id="Shape 6118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119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120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121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122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3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124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125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126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6074EA25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0D3E" w14:textId="61DCBE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noProof/>
        <w:color w:val="auto"/>
        <w:kern w:val="0"/>
        <w:sz w:val="48"/>
        <w:szCs w:val="48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5E385" wp14:editId="568906F5">
              <wp:simplePos x="0" y="0"/>
              <wp:positionH relativeFrom="column">
                <wp:posOffset>0</wp:posOffset>
              </wp:positionH>
              <wp:positionV relativeFrom="paragraph">
                <wp:posOffset>-188595</wp:posOffset>
              </wp:positionV>
              <wp:extent cx="876935" cy="996315"/>
              <wp:effectExtent l="9525" t="8890" r="8890" b="13970"/>
              <wp:wrapNone/>
              <wp:docPr id="4698093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1F9AB" w14:textId="14E59C47" w:rsidR="00CE0463" w:rsidRDefault="00CE0463" w:rsidP="00CE04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663B6A" wp14:editId="5640F436">
                                <wp:extent cx="685800" cy="895350"/>
                                <wp:effectExtent l="0" t="0" r="0" b="0"/>
                                <wp:docPr id="51401071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E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4.85pt;width:69.05pt;height:78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">
              <v:textbox style="mso-fit-shape-to-text:t">
                <w:txbxContent>
                  <w:p w14:paraId="6001F9AB" w14:textId="14E59C47" w:rsidR="00CE0463" w:rsidRDefault="00CE0463" w:rsidP="00CE0463">
                    <w:r>
                      <w:rPr>
                        <w:noProof/>
                      </w:rPr>
                      <w:drawing>
                        <wp:inline distT="0" distB="0" distL="0" distR="0" wp14:anchorId="0F663B6A" wp14:editId="5640F436">
                          <wp:extent cx="685800" cy="895350"/>
                          <wp:effectExtent l="0" t="0" r="0" b="0"/>
                          <wp:docPr id="51401071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E0463">
      <w:rPr>
        <w:rFonts w:ascii="Times New Roman" w:eastAsia="Times New Roman" w:hAnsi="Times New Roman" w:cs="Times New Roman"/>
        <w:b/>
        <w:color w:val="auto"/>
        <w:kern w:val="0"/>
        <w:sz w:val="48"/>
        <w:szCs w:val="48"/>
        <w:lang w:val="es-ES_tradnl"/>
        <w14:ligatures w14:val="none"/>
      </w:rPr>
      <w:t>ROMANIA</w:t>
    </w:r>
  </w:p>
  <w:p w14:paraId="43CCE5E8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 xml:space="preserve">    PRIMARIA ORAS GURA HUMORULUI</w:t>
    </w:r>
  </w:p>
  <w:p w14:paraId="269CBBB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b/>
        <w:color w:val="auto"/>
        <w:kern w:val="0"/>
        <w:sz w:val="36"/>
        <w:szCs w:val="36"/>
        <w:lang w:val="es-ES_tradnl"/>
        <w14:ligatures w14:val="none"/>
      </w:rPr>
      <w:t>JUDETUL SUCEAVA</w:t>
    </w:r>
  </w:p>
  <w:p w14:paraId="65DA2B6D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     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Str.Piata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</w:t>
    </w:r>
    <w:proofErr w:type="spell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Republicii</w:t>
    </w:r>
    <w:proofErr w:type="spellEnd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, nr.14 Tel.0230-235051; Fax: 0230-235051;0230-230940</w:t>
    </w:r>
  </w:p>
  <w:p w14:paraId="7DC0ED87" w14:textId="77777777" w:rsidR="00CE0463" w:rsidRPr="00CE0463" w:rsidRDefault="00CE0463" w:rsidP="00CE0463">
    <w:pPr>
      <w:tabs>
        <w:tab w:val="left" w:pos="3420"/>
      </w:tabs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</w:pPr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 xml:space="preserve">        </w:t>
    </w:r>
    <w:proofErr w:type="gramStart"/>
    <w:r w:rsidRPr="00CE0463">
      <w:rPr>
        <w:rFonts w:ascii="Times New Roman" w:eastAsia="Times New Roman" w:hAnsi="Times New Roman" w:cs="Times New Roman"/>
        <w:color w:val="auto"/>
        <w:kern w:val="0"/>
        <w:sz w:val="24"/>
        <w:szCs w:val="24"/>
        <w:lang w:val="es-ES_tradnl"/>
        <w14:ligatures w14:val="none"/>
      </w:rPr>
      <w:t>E-mail:primariagh@gmail.com</w:t>
    </w:r>
    <w:proofErr w:type="gramEnd"/>
  </w:p>
  <w:p w14:paraId="7C7E5B74" w14:textId="69158805" w:rsidR="00CE0463" w:rsidRDefault="00CE0463">
    <w:pPr>
      <w:pStyle w:val="Header"/>
    </w:pPr>
  </w:p>
  <w:p w14:paraId="5503CCEC" w14:textId="6B278AD0" w:rsidR="00080BED" w:rsidRDefault="00080BED">
    <w:pPr>
      <w:spacing w:after="0" w:line="259" w:lineRule="auto"/>
      <w:ind w:left="0" w:right="152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87D5" w14:textId="77777777" w:rsidR="00080BED" w:rsidRDefault="004300E8">
    <w:pPr>
      <w:spacing w:after="0" w:line="259" w:lineRule="auto"/>
      <w:ind w:left="2" w:right="15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F7C88C9" wp14:editId="479864AE">
          <wp:simplePos x="0" y="0"/>
          <wp:positionH relativeFrom="page">
            <wp:posOffset>6047740</wp:posOffset>
          </wp:positionH>
          <wp:positionV relativeFrom="page">
            <wp:posOffset>468630</wp:posOffset>
          </wp:positionV>
          <wp:extent cx="521208" cy="807720"/>
          <wp:effectExtent l="0" t="0" r="0" b="0"/>
          <wp:wrapSquare wrapText="bothSides"/>
          <wp:docPr id="1359330439" name="Picture 13593304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" name="Picture 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208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</w:t>
    </w:r>
  </w:p>
  <w:p w14:paraId="0956E0DB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>PRIMARIA ORASULUI FIERBINTI-TARG</w:t>
    </w:r>
  </w:p>
  <w:p w14:paraId="64FCE94E" w14:textId="5A73595C" w:rsidR="00080BED" w:rsidRDefault="00AB266E">
    <w:pPr>
      <w:spacing w:after="0" w:line="238" w:lineRule="auto"/>
      <w:ind w:left="1369" w:right="152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AADA6AE" wp14:editId="0A2C2425">
              <wp:simplePos x="0" y="0"/>
              <wp:positionH relativeFrom="page">
                <wp:posOffset>2251710</wp:posOffset>
              </wp:positionH>
              <wp:positionV relativeFrom="page">
                <wp:posOffset>624840</wp:posOffset>
              </wp:positionV>
              <wp:extent cx="3058160" cy="701040"/>
              <wp:effectExtent l="0" t="0" r="0" b="0"/>
              <wp:wrapNone/>
              <wp:docPr id="81257019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58160" cy="701040"/>
                        <a:chOff x="0" y="0"/>
                        <a:chExt cx="3058160" cy="701040"/>
                      </a:xfrm>
                    </wpg:grpSpPr>
                    <wps:wsp>
                      <wps:cNvPr id="1059148825" name="Shape 6082"/>
                      <wps:cNvSpPr/>
                      <wps:spPr>
                        <a:xfrm>
                          <a:off x="99060" y="0"/>
                          <a:ext cx="286004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40" h="175260">
                              <a:moveTo>
                                <a:pt x="0" y="0"/>
                              </a:moveTo>
                              <a:lnTo>
                                <a:pt x="2860040" y="0"/>
                              </a:lnTo>
                              <a:lnTo>
                                <a:pt x="286004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727591" name="Shape 6083"/>
                      <wps:cNvSpPr/>
                      <wps:spPr>
                        <a:xfrm>
                          <a:off x="0" y="175260"/>
                          <a:ext cx="305816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8160" h="175260">
                              <a:moveTo>
                                <a:pt x="0" y="0"/>
                              </a:moveTo>
                              <a:lnTo>
                                <a:pt x="3058160" y="0"/>
                              </a:lnTo>
                              <a:lnTo>
                                <a:pt x="305816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879083" name="Shape 6084"/>
                      <wps:cNvSpPr/>
                      <wps:spPr>
                        <a:xfrm>
                          <a:off x="982980" y="350520"/>
                          <a:ext cx="41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17526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  <a:lnTo>
                                <a:pt x="41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9886" name="Shape 6085"/>
                      <wps:cNvSpPr/>
                      <wps:spPr>
                        <a:xfrm>
                          <a:off x="1024890" y="350520"/>
                          <a:ext cx="92329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290" h="175260">
                              <a:moveTo>
                                <a:pt x="0" y="0"/>
                              </a:moveTo>
                              <a:lnTo>
                                <a:pt x="923290" y="0"/>
                              </a:lnTo>
                              <a:lnTo>
                                <a:pt x="92329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9389921" name="Shape 6086"/>
                      <wps:cNvSpPr/>
                      <wps:spPr>
                        <a:xfrm>
                          <a:off x="19481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5527117" name="Shape 6087"/>
                      <wps:cNvSpPr/>
                      <wps:spPr>
                        <a:xfrm>
                          <a:off x="1986280" y="350520"/>
                          <a:ext cx="508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17526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696139" name="Shape 6088"/>
                      <wps:cNvSpPr/>
                      <wps:spPr>
                        <a:xfrm>
                          <a:off x="2037080" y="35052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7526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93973" name="Shape 6089"/>
                      <wps:cNvSpPr/>
                      <wps:spPr>
                        <a:xfrm>
                          <a:off x="374650" y="525780"/>
                          <a:ext cx="48768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" h="175260">
                              <a:moveTo>
                                <a:pt x="0" y="0"/>
                              </a:moveTo>
                              <a:lnTo>
                                <a:pt x="487680" y="0"/>
                              </a:lnTo>
                              <a:lnTo>
                                <a:pt x="4876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08162" name="Shape 6090"/>
                      <wps:cNvSpPr/>
                      <wps:spPr>
                        <a:xfrm>
                          <a:off x="862330" y="525780"/>
                          <a:ext cx="18199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910" h="175260">
                              <a:moveTo>
                                <a:pt x="0" y="0"/>
                              </a:moveTo>
                              <a:lnTo>
                                <a:pt x="1819910" y="0"/>
                              </a:lnTo>
                              <a:lnTo>
                                <a:pt x="181991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7BAD0" id="Group 1" o:spid="_x0000_s1026" style="position:absolute;margin-left:177.3pt;margin-top:49.2pt;width:240.8pt;height:55.2pt;z-index:-251653120;mso-position-horizontal-relative:page;mso-position-vertical-relative:page" coordsize="305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">
              <v:shape id="Shape 6082" o:spid="_x0000_s1027" style="position:absolute;left:990;width:28601;height:1752;visibility:visible;mso-wrap-style:square;v-text-anchor:top" coordsize="2860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" path="m,l2860040,r,175260l,175260,,e" fillcolor="yellow" stroked="f" strokeweight="0">
                <v:stroke miterlimit="83231f" joinstyle="miter"/>
                <v:path arrowok="t" textboxrect="0,0,2860040,175260"/>
              </v:shape>
              <v:shape id="Shape 6083" o:spid="_x0000_s1028" style="position:absolute;top:1752;width:30581;height:1753;visibility:visible;mso-wrap-style:square;v-text-anchor:top" coordsize="30581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" path="m,l3058160,r,175260l,175260,,e" fillcolor="yellow" stroked="f" strokeweight="0">
                <v:stroke miterlimit="83231f" joinstyle="miter"/>
                <v:path arrowok="t" textboxrect="0,0,3058160,175260"/>
              </v:shape>
              <v:shape id="Shape 6084" o:spid="_x0000_s1029" style="position:absolute;left:9829;top:3505;width:419;height:1752;visibility:visible;mso-wrap-style:square;v-text-anchor:top" coordsize="41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" path="m,l41910,r,175260l,175260,,e" fillcolor="yellow" stroked="f" strokeweight="0">
                <v:stroke miterlimit="83231f" joinstyle="miter"/>
                <v:path arrowok="t" textboxrect="0,0,41910,175260"/>
              </v:shape>
              <v:shape id="Shape 6085" o:spid="_x0000_s1030" style="position:absolute;left:10248;top:3505;width:9233;height:1752;visibility:visible;mso-wrap-style:square;v-text-anchor:top" coordsize="9232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" path="m,l923290,r,175260l,175260,,e" fillcolor="yellow" stroked="f" strokeweight="0">
                <v:stroke miterlimit="83231f" joinstyle="miter"/>
                <v:path arrowok="t" textboxrect="0,0,923290,175260"/>
              </v:shape>
              <v:shape id="Shape 6086" o:spid="_x0000_s1031" style="position:absolute;left:19481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7" o:spid="_x0000_s1032" style="position:absolute;left:19862;top:3505;width:508;height:1752;visibility:visible;mso-wrap-style:square;v-text-anchor:top" coordsize="508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" path="m,l50800,r,175260l,175260,,e" fillcolor="yellow" stroked="f" strokeweight="0">
                <v:stroke miterlimit="83231f" joinstyle="miter"/>
                <v:path arrowok="t" textboxrect="0,0,50800,175260"/>
              </v:shape>
              <v:shape id="Shape 6088" o:spid="_x0000_s1033" style="position:absolute;left:20370;top:3505;width:381;height:1752;visibility:visible;mso-wrap-style:square;v-text-anchor:top" coordsize="381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" path="m,l38100,r,175260l,175260,,e" fillcolor="yellow" stroked="f" strokeweight="0">
                <v:stroke miterlimit="83231f" joinstyle="miter"/>
                <v:path arrowok="t" textboxrect="0,0,38100,175260"/>
              </v:shape>
              <v:shape id="Shape 6089" o:spid="_x0000_s1034" style="position:absolute;left:3746;top:5257;width:4877;height:1753;visibility:visible;mso-wrap-style:square;v-text-anchor:top" coordsize="4876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" path="m,l487680,r,175260l,175260,,e" fillcolor="yellow" stroked="f" strokeweight="0">
                <v:stroke miterlimit="83231f" joinstyle="miter"/>
                <v:path arrowok="t" textboxrect="0,0,487680,175260"/>
              </v:shape>
              <v:shape id="Shape 6090" o:spid="_x0000_s1035" style="position:absolute;left:8623;top:5257;width:18199;height:1753;visibility:visible;mso-wrap-style:square;v-text-anchor:top" coordsize="18199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" path="m,l1819910,r,175260l,175260,,e" fillcolor="yellow" stroked="f" strokeweight="0">
                <v:stroke miterlimit="83231f" joinstyle="miter"/>
                <v:path arrowok="t" textboxrect="0,0,1819910,175260"/>
              </v:shape>
              <w10:wrap anchorx="page" anchory="page"/>
            </v:group>
          </w:pict>
        </mc:Fallback>
      </mc:AlternateConten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Orasul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FIERBINTI TARG, </w:t>
    </w:r>
    <w:proofErr w:type="spellStart"/>
    <w:r w:rsidR="004300E8">
      <w:rPr>
        <w:rFonts w:ascii="Times New Roman" w:eastAsia="Times New Roman" w:hAnsi="Times New Roman" w:cs="Times New Roman"/>
        <w:b/>
        <w:i/>
        <w:sz w:val="24"/>
      </w:rPr>
      <w:t>Judeţul</w:t>
    </w:r>
    <w:proofErr w:type="spellEnd"/>
    <w:r w:rsidR="004300E8">
      <w:rPr>
        <w:rFonts w:ascii="Times New Roman" w:eastAsia="Times New Roman" w:hAnsi="Times New Roman" w:cs="Times New Roman"/>
        <w:b/>
        <w:i/>
        <w:sz w:val="24"/>
      </w:rPr>
      <w:t xml:space="preserve"> IALOMITA </w:t>
    </w:r>
    <w:r w:rsidR="004300E8">
      <w:rPr>
        <w:rFonts w:ascii="Times New Roman" w:eastAsia="Times New Roman" w:hAnsi="Times New Roman" w:cs="Times New Roman"/>
        <w:sz w:val="24"/>
      </w:rPr>
      <w:t>t</w:t>
    </w:r>
    <w:r w:rsidR="004300E8">
      <w:rPr>
        <w:rFonts w:ascii="Times New Roman" w:eastAsia="Times New Roman" w:hAnsi="Times New Roman" w:cs="Times New Roman"/>
        <w:b/>
        <w:i/>
        <w:sz w:val="24"/>
      </w:rPr>
      <w:t>el:</w:t>
    </w:r>
    <w:proofErr w:type="gramStart"/>
    <w:r w:rsidR="004300E8">
      <w:rPr>
        <w:rFonts w:ascii="Times New Roman" w:eastAsia="Times New Roman" w:hAnsi="Times New Roman" w:cs="Times New Roman"/>
        <w:b/>
        <w:i/>
        <w:sz w:val="24"/>
      </w:rPr>
      <w:t>0243280038 ;</w:t>
    </w:r>
    <w:proofErr w:type="gramEnd"/>
    <w:r w:rsidR="004300E8">
      <w:rPr>
        <w:rFonts w:ascii="Times New Roman" w:eastAsia="Times New Roman" w:hAnsi="Times New Roman" w:cs="Times New Roman"/>
        <w:b/>
        <w:i/>
        <w:sz w:val="24"/>
      </w:rPr>
      <w:t xml:space="preserve"> </w:t>
    </w:r>
  </w:p>
  <w:p w14:paraId="558F3492" w14:textId="77777777" w:rsidR="00080BED" w:rsidRDefault="004300E8">
    <w:pPr>
      <w:spacing w:after="0" w:line="259" w:lineRule="auto"/>
      <w:ind w:left="0" w:right="152" w:firstLine="0"/>
      <w:jc w:val="center"/>
    </w:pPr>
    <w:r>
      <w:rPr>
        <w:rFonts w:ascii="Times New Roman" w:eastAsia="Times New Roman" w:hAnsi="Times New Roman" w:cs="Times New Roman"/>
        <w:b/>
        <w:i/>
        <w:sz w:val="24"/>
      </w:rPr>
      <w:t xml:space="preserve">e-mail: </w:t>
    </w:r>
    <w:r>
      <w:rPr>
        <w:rFonts w:ascii="Times New Roman" w:eastAsia="Times New Roman" w:hAnsi="Times New Roman" w:cs="Times New Roman"/>
        <w:sz w:val="24"/>
      </w:rPr>
      <w:t>primariafierbinti@yahoo.com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361"/>
    <w:multiLevelType w:val="hybridMultilevel"/>
    <w:tmpl w:val="5C605382"/>
    <w:lvl w:ilvl="0" w:tplc="FAE6FCB6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4250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8C7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4411C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2B7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4631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AB9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AAB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43C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15399"/>
    <w:multiLevelType w:val="hybridMultilevel"/>
    <w:tmpl w:val="BC9AFD08"/>
    <w:lvl w:ilvl="0" w:tplc="B80AF702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3EE4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88E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A21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62D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E630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A9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2D3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C1A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84A15"/>
    <w:multiLevelType w:val="hybridMultilevel"/>
    <w:tmpl w:val="BD723842"/>
    <w:lvl w:ilvl="0" w:tplc="9D6A673C">
      <w:start w:val="1"/>
      <w:numFmt w:val="bullet"/>
      <w:lvlText w:val="-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64640">
      <w:start w:val="1"/>
      <w:numFmt w:val="bullet"/>
      <w:lvlText w:val="o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2129C">
      <w:start w:val="1"/>
      <w:numFmt w:val="bullet"/>
      <w:lvlText w:val="▪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45378">
      <w:start w:val="1"/>
      <w:numFmt w:val="bullet"/>
      <w:lvlText w:val="•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68DAA">
      <w:start w:val="1"/>
      <w:numFmt w:val="bullet"/>
      <w:lvlText w:val="o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45A0E">
      <w:start w:val="1"/>
      <w:numFmt w:val="bullet"/>
      <w:lvlText w:val="▪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74F7AA">
      <w:start w:val="1"/>
      <w:numFmt w:val="bullet"/>
      <w:lvlText w:val="•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6A392">
      <w:start w:val="1"/>
      <w:numFmt w:val="bullet"/>
      <w:lvlText w:val="o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0BD54">
      <w:start w:val="1"/>
      <w:numFmt w:val="bullet"/>
      <w:lvlText w:val="▪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718143">
    <w:abstractNumId w:val="2"/>
  </w:num>
  <w:num w:numId="2" w16cid:durableId="1753773104">
    <w:abstractNumId w:val="0"/>
  </w:num>
  <w:num w:numId="3" w16cid:durableId="167067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D"/>
    <w:rsid w:val="000331A9"/>
    <w:rsid w:val="00080BED"/>
    <w:rsid w:val="00094989"/>
    <w:rsid w:val="00095D0B"/>
    <w:rsid w:val="00173C90"/>
    <w:rsid w:val="001C6820"/>
    <w:rsid w:val="001C7C6C"/>
    <w:rsid w:val="001D4676"/>
    <w:rsid w:val="001D57C9"/>
    <w:rsid w:val="00203558"/>
    <w:rsid w:val="00231DFE"/>
    <w:rsid w:val="002367B9"/>
    <w:rsid w:val="00243B60"/>
    <w:rsid w:val="002B4E5F"/>
    <w:rsid w:val="002E085D"/>
    <w:rsid w:val="003A0872"/>
    <w:rsid w:val="004300E8"/>
    <w:rsid w:val="004323AF"/>
    <w:rsid w:val="00475E49"/>
    <w:rsid w:val="00492591"/>
    <w:rsid w:val="00494276"/>
    <w:rsid w:val="004F66D0"/>
    <w:rsid w:val="00504C10"/>
    <w:rsid w:val="005B568C"/>
    <w:rsid w:val="005C2D54"/>
    <w:rsid w:val="00634D70"/>
    <w:rsid w:val="006478DF"/>
    <w:rsid w:val="0065717D"/>
    <w:rsid w:val="006A7CC5"/>
    <w:rsid w:val="00817725"/>
    <w:rsid w:val="00895F82"/>
    <w:rsid w:val="008A15A6"/>
    <w:rsid w:val="008D1D3D"/>
    <w:rsid w:val="00982836"/>
    <w:rsid w:val="00994979"/>
    <w:rsid w:val="00A05FDF"/>
    <w:rsid w:val="00A1070E"/>
    <w:rsid w:val="00A1444F"/>
    <w:rsid w:val="00A426CB"/>
    <w:rsid w:val="00AA1F50"/>
    <w:rsid w:val="00AB266E"/>
    <w:rsid w:val="00B12B98"/>
    <w:rsid w:val="00B55AD8"/>
    <w:rsid w:val="00B75CD3"/>
    <w:rsid w:val="00B8777F"/>
    <w:rsid w:val="00B922B4"/>
    <w:rsid w:val="00BE6C71"/>
    <w:rsid w:val="00BE6E4D"/>
    <w:rsid w:val="00C32FEA"/>
    <w:rsid w:val="00C51277"/>
    <w:rsid w:val="00CA1CE1"/>
    <w:rsid w:val="00CE0463"/>
    <w:rsid w:val="00D10CCD"/>
    <w:rsid w:val="00D513B9"/>
    <w:rsid w:val="00D6034B"/>
    <w:rsid w:val="00E04481"/>
    <w:rsid w:val="00E8070B"/>
    <w:rsid w:val="00EB56F6"/>
    <w:rsid w:val="00ED751C"/>
    <w:rsid w:val="00EE4470"/>
    <w:rsid w:val="00F033B5"/>
    <w:rsid w:val="00F07E6C"/>
    <w:rsid w:val="00FA3B95"/>
    <w:rsid w:val="00F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ECE20"/>
  <w15:docId w15:val="{D1B8552F-FFAA-4D7F-8054-D4AA9EB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3" w:lineRule="auto"/>
      <w:ind w:left="10" w:right="1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 w:line="258" w:lineRule="auto"/>
      <w:ind w:left="430" w:hanging="10"/>
      <w:outlineLvl w:val="0"/>
    </w:pPr>
    <w:rPr>
      <w:rFonts w:ascii="Calibri" w:eastAsia="Calibri" w:hAnsi="Calibri" w:cs="Calibri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81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25"/>
    <w:rPr>
      <w:rFonts w:ascii="Calibri" w:eastAsia="Calibri" w:hAnsi="Calibri" w:cs="Calibri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5B5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6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046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0463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g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Mihaela Bilan</cp:lastModifiedBy>
  <cp:revision>4</cp:revision>
  <cp:lastPrinted>2026-02-11T07:17:00Z</cp:lastPrinted>
  <dcterms:created xsi:type="dcterms:W3CDTF">2026-02-10T13:04:00Z</dcterms:created>
  <dcterms:modified xsi:type="dcterms:W3CDTF">2026-02-11T07:31:00Z</dcterms:modified>
</cp:coreProperties>
</file>